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7348" w14:textId="77777777" w:rsidR="00B373E9" w:rsidRPr="00093F4C" w:rsidRDefault="00B373E9" w:rsidP="00B373E9">
      <w:pPr>
        <w:pStyle w:val="af4"/>
        <w:spacing w:after="0" w:line="360" w:lineRule="auto"/>
        <w:ind w:left="-57" w:firstLine="765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«</w:t>
      </w:r>
      <w:r w:rsidRPr="00093F4C">
        <w:rPr>
          <w:rFonts w:ascii="Arial" w:hAnsi="Arial" w:cs="Arial"/>
          <w:b/>
          <w:i/>
          <w:sz w:val="20"/>
        </w:rPr>
        <w:t>Утверждаю»</w:t>
      </w:r>
    </w:p>
    <w:p w14:paraId="466B55DE" w14:textId="616D85B7" w:rsidR="00B373E9" w:rsidRPr="00C74A8F" w:rsidRDefault="00B373E9" w:rsidP="00B373E9">
      <w:pPr>
        <w:pStyle w:val="af4"/>
        <w:spacing w:after="0" w:line="360" w:lineRule="auto"/>
        <w:ind w:left="-57" w:firstLine="709"/>
        <w:jc w:val="right"/>
        <w:rPr>
          <w:rFonts w:ascii="Arial" w:hAnsi="Arial" w:cs="Arial"/>
          <w:i/>
          <w:sz w:val="20"/>
        </w:rPr>
      </w:pPr>
      <w:r w:rsidRPr="00C74A8F">
        <w:rPr>
          <w:rFonts w:ascii="Arial" w:hAnsi="Arial" w:cs="Arial"/>
          <w:i/>
          <w:sz w:val="20"/>
        </w:rPr>
        <w:t xml:space="preserve">Приказ № </w:t>
      </w:r>
      <w:r w:rsidR="00C74A8F" w:rsidRPr="00C74A8F">
        <w:rPr>
          <w:rFonts w:ascii="Arial" w:hAnsi="Arial" w:cs="Arial"/>
          <w:i/>
          <w:sz w:val="20"/>
        </w:rPr>
        <w:t>09-111801</w:t>
      </w:r>
      <w:r w:rsidRPr="00C74A8F">
        <w:rPr>
          <w:rFonts w:ascii="Arial" w:hAnsi="Arial" w:cs="Arial"/>
          <w:i/>
          <w:sz w:val="20"/>
        </w:rPr>
        <w:t xml:space="preserve"> от </w:t>
      </w:r>
      <w:r w:rsidR="006B5081" w:rsidRPr="00C74A8F">
        <w:rPr>
          <w:rFonts w:ascii="Arial" w:hAnsi="Arial" w:cs="Arial"/>
          <w:i/>
          <w:sz w:val="20"/>
        </w:rPr>
        <w:t>1</w:t>
      </w:r>
      <w:r w:rsidR="00C74A8F" w:rsidRPr="00C74A8F">
        <w:rPr>
          <w:rFonts w:ascii="Arial" w:hAnsi="Arial" w:cs="Arial"/>
          <w:i/>
          <w:sz w:val="20"/>
        </w:rPr>
        <w:t>8</w:t>
      </w:r>
      <w:r w:rsidRPr="00C74A8F">
        <w:rPr>
          <w:rFonts w:ascii="Arial" w:hAnsi="Arial" w:cs="Arial"/>
          <w:i/>
          <w:sz w:val="20"/>
        </w:rPr>
        <w:t>.</w:t>
      </w:r>
      <w:r w:rsidR="006B5081" w:rsidRPr="00C74A8F">
        <w:rPr>
          <w:rFonts w:ascii="Arial" w:hAnsi="Arial" w:cs="Arial"/>
          <w:i/>
          <w:sz w:val="20"/>
        </w:rPr>
        <w:t>11</w:t>
      </w:r>
      <w:r w:rsidRPr="00C74A8F">
        <w:rPr>
          <w:rFonts w:ascii="Arial" w:hAnsi="Arial" w:cs="Arial"/>
          <w:i/>
          <w:sz w:val="20"/>
        </w:rPr>
        <w:t>.2024</w:t>
      </w:r>
    </w:p>
    <w:p w14:paraId="1EC9EEC8" w14:textId="77777777" w:rsidR="00B373E9" w:rsidRPr="00C74A8F" w:rsidRDefault="00B373E9" w:rsidP="00B373E9">
      <w:pPr>
        <w:pStyle w:val="af4"/>
        <w:spacing w:after="0" w:line="360" w:lineRule="auto"/>
        <w:ind w:left="-57" w:firstLine="765"/>
        <w:jc w:val="right"/>
        <w:rPr>
          <w:rFonts w:ascii="Arial" w:hAnsi="Arial" w:cs="Arial"/>
          <w:bCs/>
          <w:iCs/>
          <w:sz w:val="20"/>
        </w:rPr>
      </w:pPr>
      <w:r w:rsidRPr="00C74A8F">
        <w:rPr>
          <w:rFonts w:ascii="Arial" w:hAnsi="Arial" w:cs="Arial"/>
          <w:bCs/>
          <w:iCs/>
          <w:sz w:val="20"/>
        </w:rPr>
        <w:t xml:space="preserve">Генеральный директор </w:t>
      </w:r>
    </w:p>
    <w:p w14:paraId="43DA2CEC" w14:textId="77777777" w:rsidR="00B373E9" w:rsidRPr="00C74A8F" w:rsidRDefault="00B373E9" w:rsidP="00B373E9">
      <w:pPr>
        <w:pStyle w:val="af4"/>
        <w:spacing w:after="0" w:line="360" w:lineRule="auto"/>
        <w:ind w:left="-57" w:firstLine="765"/>
        <w:jc w:val="right"/>
        <w:rPr>
          <w:rFonts w:ascii="Arial" w:hAnsi="Arial" w:cs="Arial"/>
          <w:bCs/>
          <w:iCs/>
          <w:sz w:val="20"/>
        </w:rPr>
      </w:pPr>
      <w:r w:rsidRPr="00C74A8F">
        <w:rPr>
          <w:rFonts w:ascii="Arial" w:hAnsi="Arial" w:cs="Arial"/>
          <w:bCs/>
          <w:iCs/>
          <w:sz w:val="20"/>
        </w:rPr>
        <w:t>ООО " Нестле Россия"</w:t>
      </w:r>
    </w:p>
    <w:p w14:paraId="23FA3167" w14:textId="62CB5374" w:rsidR="00B373E9" w:rsidRPr="00C74A8F" w:rsidRDefault="00C74A8F" w:rsidP="00B373E9">
      <w:pPr>
        <w:pStyle w:val="af4"/>
        <w:spacing w:after="0" w:line="360" w:lineRule="auto"/>
        <w:ind w:left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0"/>
        </w:rPr>
        <w:t xml:space="preserve">   </w:t>
      </w:r>
      <w:r w:rsidR="00B373E9" w:rsidRPr="00C74A8F">
        <w:rPr>
          <w:rFonts w:ascii="Arial" w:hAnsi="Arial" w:cs="Arial"/>
          <w:bCs/>
          <w:iCs/>
          <w:sz w:val="20"/>
        </w:rPr>
        <w:t>Войтюк Д.В.</w:t>
      </w:r>
    </w:p>
    <w:p w14:paraId="504603D3" w14:textId="58B76E95" w:rsidR="00B373E9" w:rsidRPr="000B7550" w:rsidRDefault="006B5081" w:rsidP="00B373E9">
      <w:pPr>
        <w:pStyle w:val="af4"/>
        <w:spacing w:after="0" w:line="360" w:lineRule="auto"/>
        <w:ind w:left="-57" w:firstLine="709"/>
        <w:jc w:val="right"/>
        <w:rPr>
          <w:rFonts w:ascii="Arial" w:hAnsi="Arial" w:cs="Arial"/>
          <w:sz w:val="20"/>
        </w:rPr>
      </w:pPr>
      <w:r w:rsidRPr="00C74A8F">
        <w:rPr>
          <w:rFonts w:ascii="Arial" w:hAnsi="Arial" w:cs="Arial"/>
          <w:sz w:val="20"/>
        </w:rPr>
        <w:t>1</w:t>
      </w:r>
      <w:r w:rsidR="00C74A8F" w:rsidRPr="00C74A8F">
        <w:rPr>
          <w:rFonts w:ascii="Arial" w:hAnsi="Arial" w:cs="Arial"/>
          <w:sz w:val="20"/>
        </w:rPr>
        <w:t>8</w:t>
      </w:r>
      <w:r w:rsidR="000A7AE7" w:rsidRPr="00C74A8F">
        <w:rPr>
          <w:rFonts w:ascii="Arial" w:hAnsi="Arial" w:cs="Arial"/>
          <w:sz w:val="20"/>
        </w:rPr>
        <w:t xml:space="preserve"> </w:t>
      </w:r>
      <w:r w:rsidRPr="00C74A8F">
        <w:rPr>
          <w:rFonts w:ascii="Arial" w:hAnsi="Arial" w:cs="Arial"/>
          <w:sz w:val="20"/>
        </w:rPr>
        <w:t>ноября</w:t>
      </w:r>
      <w:r w:rsidR="00B373E9" w:rsidRPr="00C74A8F">
        <w:rPr>
          <w:rFonts w:ascii="Arial" w:hAnsi="Arial" w:cs="Arial"/>
          <w:sz w:val="20"/>
        </w:rPr>
        <w:t xml:space="preserve"> 2024</w:t>
      </w:r>
      <w:r w:rsidR="00B373E9" w:rsidRPr="00762EB1">
        <w:rPr>
          <w:rFonts w:ascii="Arial" w:hAnsi="Arial" w:cs="Arial"/>
          <w:sz w:val="20"/>
        </w:rPr>
        <w:t xml:space="preserve"> </w:t>
      </w:r>
    </w:p>
    <w:p w14:paraId="290D9377" w14:textId="77777777" w:rsidR="000C7A84" w:rsidRDefault="000C7A84" w:rsidP="00042AA5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  <w:color w:val="808080"/>
        </w:rPr>
      </w:pPr>
    </w:p>
    <w:p w14:paraId="08DEFF98" w14:textId="77777777" w:rsidR="00B373E9" w:rsidRPr="00B373E9" w:rsidRDefault="00B373E9" w:rsidP="00042AA5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  <w:color w:val="808080"/>
        </w:rPr>
      </w:pPr>
    </w:p>
    <w:p w14:paraId="6E002902" w14:textId="77777777" w:rsidR="000C7A84" w:rsidRPr="00FC7778" w:rsidRDefault="000C7A84" w:rsidP="00042AA5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  <w:color w:val="808080"/>
        </w:rPr>
      </w:pPr>
    </w:p>
    <w:p w14:paraId="571D0E90" w14:textId="77777777" w:rsidR="008C4CD9" w:rsidRDefault="008C4CD9" w:rsidP="00042AA5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</w:rPr>
      </w:pPr>
    </w:p>
    <w:p w14:paraId="10C49DA1" w14:textId="77777777" w:rsidR="008C4CD9" w:rsidRPr="00FC7778" w:rsidRDefault="008C4CD9" w:rsidP="00042AA5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</w:rPr>
      </w:pPr>
    </w:p>
    <w:p w14:paraId="61DFF1DE" w14:textId="77777777" w:rsidR="00034FFC" w:rsidRPr="00FC7778" w:rsidRDefault="00034FFC" w:rsidP="00042AA5">
      <w:pPr>
        <w:tabs>
          <w:tab w:val="left" w:pos="851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32"/>
          <w:szCs w:val="32"/>
          <w:lang w:val="de-CH"/>
        </w:rPr>
      </w:pPr>
    </w:p>
    <w:p w14:paraId="674EBD51" w14:textId="77777777" w:rsidR="009967A1" w:rsidRPr="00FC7778" w:rsidRDefault="00034FFC" w:rsidP="00042AA5">
      <w:pPr>
        <w:tabs>
          <w:tab w:val="left" w:pos="851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FC7778">
        <w:rPr>
          <w:rFonts w:ascii="Arial" w:hAnsi="Arial" w:cs="Arial"/>
          <w:b/>
          <w:bCs/>
          <w:sz w:val="32"/>
          <w:szCs w:val="32"/>
        </w:rPr>
        <w:t xml:space="preserve">Политика OOO «НЕСТЛЕ РОССИЯ» </w:t>
      </w:r>
    </w:p>
    <w:p w14:paraId="52C1CD4D" w14:textId="77777777" w:rsidR="00034FFC" w:rsidRPr="00FC7778" w:rsidRDefault="00034FFC" w:rsidP="00042AA5">
      <w:pPr>
        <w:tabs>
          <w:tab w:val="left" w:pos="851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32"/>
          <w:szCs w:val="32"/>
          <w:lang w:val="de-CH"/>
        </w:rPr>
      </w:pPr>
      <w:r w:rsidRPr="00FC7778">
        <w:rPr>
          <w:rFonts w:ascii="Arial" w:hAnsi="Arial" w:cs="Arial"/>
          <w:b/>
          <w:bCs/>
          <w:sz w:val="32"/>
          <w:szCs w:val="32"/>
        </w:rPr>
        <w:t>в отношении обработки персональных данных и сведения о реализуемых требованиях к защите персональных данных</w:t>
      </w:r>
    </w:p>
    <w:p w14:paraId="6FEDECFE" w14:textId="77777777" w:rsidR="0035193A" w:rsidRPr="00FC7778" w:rsidRDefault="00DA05E8" w:rsidP="00203205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FC7778">
        <w:rPr>
          <w:rFonts w:ascii="Arial" w:hAnsi="Arial" w:cs="Arial"/>
          <w:b/>
          <w:bCs/>
          <w:sz w:val="32"/>
          <w:szCs w:val="32"/>
        </w:rPr>
        <w:br w:type="page"/>
      </w:r>
      <w:r w:rsidR="005D6DE8" w:rsidRPr="00FC7778">
        <w:rPr>
          <w:rFonts w:ascii="Arial" w:hAnsi="Arial" w:cs="Arial"/>
          <w:b/>
          <w:bCs/>
        </w:rPr>
        <w:lastRenderedPageBreak/>
        <w:t>Общие положения</w:t>
      </w:r>
    </w:p>
    <w:p w14:paraId="15A9CD4E" w14:textId="77777777" w:rsidR="005D6DE8" w:rsidRPr="00FC7778" w:rsidRDefault="005D6DE8" w:rsidP="00203205">
      <w:pPr>
        <w:pStyle w:val="2"/>
        <w:tabs>
          <w:tab w:val="left" w:pos="851"/>
        </w:tabs>
        <w:spacing w:before="0" w:line="240" w:lineRule="auto"/>
        <w:ind w:left="0" w:firstLine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C7778">
        <w:rPr>
          <w:rFonts w:ascii="Arial" w:hAnsi="Arial" w:cs="Arial"/>
          <w:b/>
          <w:sz w:val="22"/>
          <w:szCs w:val="22"/>
        </w:rPr>
        <w:t>Назначение документа</w:t>
      </w:r>
    </w:p>
    <w:p w14:paraId="2E35D4B9" w14:textId="77777777" w:rsidR="0035193A" w:rsidRPr="00FC7778" w:rsidRDefault="0035193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Политика ООО «Нестле Россия» в отношении обработки персональных данных </w:t>
      </w:r>
      <w:r w:rsidR="00963AE8" w:rsidRPr="00FC7778">
        <w:rPr>
          <w:rFonts w:ascii="Arial" w:hAnsi="Arial" w:cs="Arial"/>
        </w:rPr>
        <w:t xml:space="preserve">и сведения о реализуемых требованиях к защите персональных данных </w:t>
      </w:r>
      <w:r w:rsidRPr="00FC7778">
        <w:rPr>
          <w:rFonts w:ascii="Arial" w:hAnsi="Arial" w:cs="Arial"/>
        </w:rPr>
        <w:t xml:space="preserve">(далее – </w:t>
      </w:r>
      <w:r w:rsidR="008C4CD9" w:rsidRPr="00FC7778">
        <w:rPr>
          <w:rFonts w:ascii="Arial" w:hAnsi="Arial" w:cs="Arial"/>
        </w:rPr>
        <w:t>«</w:t>
      </w:r>
      <w:r w:rsidRPr="00FC7778">
        <w:rPr>
          <w:rFonts w:ascii="Arial" w:hAnsi="Arial" w:cs="Arial"/>
        </w:rPr>
        <w:t>Политика</w:t>
      </w:r>
      <w:r w:rsidR="008C4CD9" w:rsidRPr="00FC7778">
        <w:rPr>
          <w:rFonts w:ascii="Arial" w:hAnsi="Arial" w:cs="Arial"/>
        </w:rPr>
        <w:t>»</w:t>
      </w:r>
      <w:r w:rsidRPr="00FC7778">
        <w:rPr>
          <w:rFonts w:ascii="Arial" w:hAnsi="Arial" w:cs="Arial"/>
        </w:rPr>
        <w:t xml:space="preserve">) является основополагающим </w:t>
      </w:r>
      <w:r w:rsidR="00C4314E" w:rsidRPr="00FC7778">
        <w:rPr>
          <w:rFonts w:ascii="Arial" w:hAnsi="Arial" w:cs="Arial"/>
        </w:rPr>
        <w:t>локальн</w:t>
      </w:r>
      <w:r w:rsidR="008C4CD9" w:rsidRPr="00FC7778">
        <w:rPr>
          <w:rFonts w:ascii="Arial" w:hAnsi="Arial" w:cs="Arial"/>
        </w:rPr>
        <w:t>о-нормативны</w:t>
      </w:r>
      <w:r w:rsidR="00C4314E" w:rsidRPr="00FC7778">
        <w:rPr>
          <w:rFonts w:ascii="Arial" w:hAnsi="Arial" w:cs="Arial"/>
        </w:rPr>
        <w:t>м актом</w:t>
      </w:r>
      <w:r w:rsidRPr="00FC7778">
        <w:rPr>
          <w:rFonts w:ascii="Arial" w:hAnsi="Arial" w:cs="Arial"/>
        </w:rPr>
        <w:t>, регулирующим вопросы обработки персональных данных в ООО «Нестле Россия»</w:t>
      </w:r>
      <w:r w:rsidR="00A8090D" w:rsidRPr="00FC7778">
        <w:rPr>
          <w:rFonts w:ascii="Arial" w:hAnsi="Arial" w:cs="Arial"/>
        </w:rPr>
        <w:t xml:space="preserve"> (далее – </w:t>
      </w:r>
      <w:r w:rsidR="00DA132B" w:rsidRPr="00FC7778">
        <w:rPr>
          <w:rFonts w:ascii="Arial" w:hAnsi="Arial" w:cs="Arial"/>
        </w:rPr>
        <w:t>«</w:t>
      </w:r>
      <w:r w:rsidR="00A8090D" w:rsidRPr="00FC7778">
        <w:rPr>
          <w:rFonts w:ascii="Arial" w:hAnsi="Arial" w:cs="Arial"/>
        </w:rPr>
        <w:t>Общество</w:t>
      </w:r>
      <w:r w:rsidR="00DA132B" w:rsidRPr="00FC7778">
        <w:rPr>
          <w:rFonts w:ascii="Arial" w:hAnsi="Arial" w:cs="Arial"/>
        </w:rPr>
        <w:t>»</w:t>
      </w:r>
      <w:r w:rsidR="00A8090D" w:rsidRPr="00FC7778">
        <w:rPr>
          <w:rFonts w:ascii="Arial" w:hAnsi="Arial" w:cs="Arial"/>
        </w:rPr>
        <w:t>)</w:t>
      </w:r>
      <w:r w:rsidRPr="00FC7778">
        <w:rPr>
          <w:rFonts w:ascii="Arial" w:hAnsi="Arial" w:cs="Arial"/>
        </w:rPr>
        <w:t>.</w:t>
      </w:r>
    </w:p>
    <w:p w14:paraId="622E7733" w14:textId="77777777" w:rsidR="0035193A" w:rsidRPr="00FC7778" w:rsidRDefault="0035193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Настоящая Политика разработана в соответствии с п.2 ч.1 статьи 18.1 Федерального закона от 27 июля 2006 года №</w:t>
      </w:r>
      <w:r w:rsidR="00A8090D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>152 «О персональных данных»</w:t>
      </w:r>
      <w:r w:rsidR="00165858">
        <w:rPr>
          <w:rFonts w:ascii="Arial" w:hAnsi="Arial" w:cs="Arial"/>
        </w:rPr>
        <w:t xml:space="preserve">. </w:t>
      </w:r>
      <w:r w:rsidRPr="00FC7778">
        <w:rPr>
          <w:rFonts w:ascii="Arial" w:hAnsi="Arial" w:cs="Arial"/>
        </w:rPr>
        <w:t xml:space="preserve"> </w:t>
      </w:r>
      <w:r w:rsidR="00165858">
        <w:rPr>
          <w:rFonts w:ascii="Arial" w:hAnsi="Arial" w:cs="Arial"/>
        </w:rPr>
        <w:t>Политика предоставляется</w:t>
      </w:r>
      <w:r w:rsidRPr="00FC7778">
        <w:rPr>
          <w:rFonts w:ascii="Arial" w:hAnsi="Arial" w:cs="Arial"/>
        </w:rPr>
        <w:t xml:space="preserve"> для ознакомления неограниченного круга лиц</w:t>
      </w:r>
      <w:r w:rsidR="00A8090D" w:rsidRPr="00FC7778">
        <w:rPr>
          <w:rFonts w:ascii="Arial" w:hAnsi="Arial" w:cs="Arial"/>
        </w:rPr>
        <w:t xml:space="preserve">, в том числе – </w:t>
      </w:r>
      <w:r w:rsidRPr="00FC7778">
        <w:rPr>
          <w:rFonts w:ascii="Arial" w:hAnsi="Arial" w:cs="Arial"/>
        </w:rPr>
        <w:t xml:space="preserve">путём опубликования на </w:t>
      </w:r>
      <w:r w:rsidR="008079B3" w:rsidRPr="00FC7778">
        <w:rPr>
          <w:rFonts w:ascii="Arial" w:hAnsi="Arial" w:cs="Arial"/>
        </w:rPr>
        <w:t>веб-</w:t>
      </w:r>
      <w:r w:rsidRPr="00FC7778">
        <w:rPr>
          <w:rFonts w:ascii="Arial" w:hAnsi="Arial" w:cs="Arial"/>
        </w:rPr>
        <w:t>сайт</w:t>
      </w:r>
      <w:r w:rsidR="00566E43" w:rsidRPr="00FC7778">
        <w:rPr>
          <w:rFonts w:ascii="Arial" w:hAnsi="Arial" w:cs="Arial"/>
        </w:rPr>
        <w:t>ах</w:t>
      </w:r>
      <w:r w:rsidRPr="00FC7778">
        <w:rPr>
          <w:rFonts w:ascii="Arial" w:hAnsi="Arial" w:cs="Arial"/>
        </w:rPr>
        <w:t xml:space="preserve"> </w:t>
      </w:r>
      <w:r w:rsidR="00A8090D" w:rsidRPr="00FC7778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>.</w:t>
      </w:r>
    </w:p>
    <w:p w14:paraId="2B9FCFFF" w14:textId="77777777" w:rsidR="0035193A" w:rsidRPr="00FC7778" w:rsidRDefault="0035193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Политика раскрывает основные категории </w:t>
      </w:r>
      <w:r w:rsidR="00A8090D" w:rsidRPr="00FC7778">
        <w:rPr>
          <w:rFonts w:ascii="Arial" w:hAnsi="Arial" w:cs="Arial"/>
        </w:rPr>
        <w:t xml:space="preserve">субъектов, </w:t>
      </w:r>
      <w:r w:rsidRPr="00FC7778">
        <w:rPr>
          <w:rFonts w:ascii="Arial" w:hAnsi="Arial" w:cs="Arial"/>
        </w:rPr>
        <w:t>персональны</w:t>
      </w:r>
      <w:r w:rsidR="00A8090D" w:rsidRPr="00FC7778">
        <w:rPr>
          <w:rFonts w:ascii="Arial" w:hAnsi="Arial" w:cs="Arial"/>
        </w:rPr>
        <w:t>е</w:t>
      </w:r>
      <w:r w:rsidRPr="00FC7778">
        <w:rPr>
          <w:rFonts w:ascii="Arial" w:hAnsi="Arial" w:cs="Arial"/>
        </w:rPr>
        <w:t xml:space="preserve"> данны</w:t>
      </w:r>
      <w:r w:rsidR="00A8090D" w:rsidRPr="00FC7778">
        <w:rPr>
          <w:rFonts w:ascii="Arial" w:hAnsi="Arial" w:cs="Arial"/>
        </w:rPr>
        <w:t>е которых</w:t>
      </w:r>
      <w:r w:rsidRPr="00FC7778">
        <w:rPr>
          <w:rFonts w:ascii="Arial" w:hAnsi="Arial" w:cs="Arial"/>
        </w:rPr>
        <w:t xml:space="preserve"> обрабатыва</w:t>
      </w:r>
      <w:r w:rsidR="00A8090D" w:rsidRPr="00FC7778">
        <w:rPr>
          <w:rFonts w:ascii="Arial" w:hAnsi="Arial" w:cs="Arial"/>
        </w:rPr>
        <w:t>ются</w:t>
      </w:r>
      <w:r w:rsidRPr="00FC7778">
        <w:rPr>
          <w:rFonts w:ascii="Arial" w:hAnsi="Arial" w:cs="Arial"/>
        </w:rPr>
        <w:t xml:space="preserve"> </w:t>
      </w:r>
      <w:r w:rsidR="00A8090D" w:rsidRPr="00FC7778">
        <w:rPr>
          <w:rFonts w:ascii="Arial" w:hAnsi="Arial" w:cs="Arial"/>
        </w:rPr>
        <w:t>Обществом</w:t>
      </w:r>
      <w:r w:rsidRPr="00FC7778">
        <w:rPr>
          <w:rFonts w:ascii="Arial" w:hAnsi="Arial" w:cs="Arial"/>
        </w:rPr>
        <w:t>, цели, способы и принципы обработки</w:t>
      </w:r>
      <w:r w:rsidR="00DA132B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 xml:space="preserve">персональных данных, права субъектов персональных данных, а также перечень мер, применяемых </w:t>
      </w:r>
      <w:r w:rsidR="00A8090D" w:rsidRPr="00FC7778">
        <w:rPr>
          <w:rFonts w:ascii="Arial" w:hAnsi="Arial" w:cs="Arial"/>
        </w:rPr>
        <w:t>Обществом</w:t>
      </w:r>
      <w:r w:rsidRPr="00FC7778">
        <w:rPr>
          <w:rFonts w:ascii="Arial" w:hAnsi="Arial" w:cs="Arial"/>
        </w:rPr>
        <w:t xml:space="preserve"> в целях обеспечения безопасности персональных данных при их обработке.</w:t>
      </w:r>
    </w:p>
    <w:p w14:paraId="2CFB35C4" w14:textId="77777777" w:rsidR="0035193A" w:rsidRPr="00FC7778" w:rsidRDefault="0035193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Положения настоящей Политики </w:t>
      </w:r>
      <w:r w:rsidR="006B2F75" w:rsidRPr="00FC7778">
        <w:rPr>
          <w:rFonts w:ascii="Arial" w:hAnsi="Arial" w:cs="Arial"/>
        </w:rPr>
        <w:t>являются</w:t>
      </w:r>
      <w:r w:rsidRPr="00FC7778">
        <w:rPr>
          <w:rFonts w:ascii="Arial" w:hAnsi="Arial" w:cs="Arial"/>
        </w:rPr>
        <w:t xml:space="preserve"> основой для разработки локальных актов</w:t>
      </w:r>
      <w:r w:rsidR="00C4314E" w:rsidRPr="00FC7778">
        <w:rPr>
          <w:rFonts w:ascii="Arial" w:hAnsi="Arial" w:cs="Arial"/>
        </w:rPr>
        <w:t xml:space="preserve"> </w:t>
      </w:r>
      <w:r w:rsidR="002F40EC" w:rsidRPr="00FC7778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 xml:space="preserve">, регламентирующих вопросы обработки и защиты персональных данных в </w:t>
      </w:r>
      <w:r w:rsidR="00A8090D" w:rsidRPr="00FC7778">
        <w:rPr>
          <w:rFonts w:ascii="Arial" w:hAnsi="Arial" w:cs="Arial"/>
        </w:rPr>
        <w:t>Обществе</w:t>
      </w:r>
      <w:r w:rsidRPr="00FC7778">
        <w:rPr>
          <w:rFonts w:ascii="Arial" w:hAnsi="Arial" w:cs="Arial"/>
        </w:rPr>
        <w:t>.</w:t>
      </w:r>
    </w:p>
    <w:p w14:paraId="3C4A68A9" w14:textId="77777777" w:rsidR="00203205" w:rsidRPr="00FC7778" w:rsidRDefault="0020320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0D9DE7AD" w14:textId="77777777" w:rsidR="005D6DE8" w:rsidRPr="00FC7778" w:rsidRDefault="005D6DE8" w:rsidP="00203205">
      <w:pPr>
        <w:pStyle w:val="2"/>
        <w:tabs>
          <w:tab w:val="left" w:pos="851"/>
        </w:tabs>
        <w:spacing w:before="0" w:line="240" w:lineRule="auto"/>
        <w:ind w:left="0" w:firstLine="426"/>
        <w:contextualSpacing/>
        <w:jc w:val="center"/>
        <w:rPr>
          <w:rFonts w:ascii="Arial" w:hAnsi="Arial" w:cs="Arial"/>
          <w:b/>
          <w:bCs w:val="0"/>
          <w:sz w:val="22"/>
          <w:szCs w:val="22"/>
        </w:rPr>
      </w:pPr>
      <w:r w:rsidRPr="00FC7778">
        <w:rPr>
          <w:rFonts w:ascii="Arial" w:hAnsi="Arial" w:cs="Arial"/>
          <w:b/>
          <w:bCs w:val="0"/>
          <w:sz w:val="22"/>
          <w:szCs w:val="22"/>
        </w:rPr>
        <w:t>Область действия</w:t>
      </w:r>
    </w:p>
    <w:p w14:paraId="7DCD87E0" w14:textId="77777777" w:rsidR="0035193A" w:rsidRPr="00FC7778" w:rsidRDefault="0035193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Действие настоящей Политики распространяется на все процессы </w:t>
      </w:r>
      <w:r w:rsidR="00A8090D" w:rsidRPr="00FC7778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>, в рамках которых осуществляется обработка персональных данных как с использованием средств вычислительной техники, в том числе с использованием информационно-телекоммуникационных сетей, так и без использования таких средств.</w:t>
      </w:r>
    </w:p>
    <w:p w14:paraId="50E286C6" w14:textId="77777777" w:rsidR="00203205" w:rsidRPr="00FC7778" w:rsidRDefault="0020320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1D593113" w14:textId="77777777" w:rsidR="005D6DE8" w:rsidRPr="00FC7778" w:rsidRDefault="005D6DE8" w:rsidP="00203205">
      <w:pPr>
        <w:pStyle w:val="2"/>
        <w:tabs>
          <w:tab w:val="left" w:pos="851"/>
        </w:tabs>
        <w:spacing w:before="0" w:line="240" w:lineRule="auto"/>
        <w:ind w:left="0" w:firstLine="426"/>
        <w:contextualSpacing/>
        <w:jc w:val="center"/>
        <w:rPr>
          <w:rFonts w:ascii="Arial" w:hAnsi="Arial" w:cs="Arial"/>
          <w:b/>
          <w:bCs w:val="0"/>
          <w:sz w:val="22"/>
          <w:szCs w:val="22"/>
        </w:rPr>
      </w:pPr>
      <w:r w:rsidRPr="00FC7778">
        <w:rPr>
          <w:rFonts w:ascii="Arial" w:hAnsi="Arial" w:cs="Arial"/>
          <w:b/>
          <w:bCs w:val="0"/>
          <w:sz w:val="22"/>
          <w:szCs w:val="22"/>
        </w:rPr>
        <w:t>Основные понятия</w:t>
      </w:r>
    </w:p>
    <w:p w14:paraId="01BC62E6" w14:textId="77777777" w:rsidR="005D6DE8" w:rsidRPr="00FC7778" w:rsidRDefault="005D6DE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В настоящей Политик</w:t>
      </w:r>
      <w:r w:rsidR="00D20B50" w:rsidRPr="00FC7778">
        <w:rPr>
          <w:rFonts w:ascii="Arial" w:hAnsi="Arial" w:cs="Arial"/>
        </w:rPr>
        <w:t>е</w:t>
      </w:r>
      <w:r w:rsidRPr="00FC7778">
        <w:rPr>
          <w:rFonts w:ascii="Arial" w:hAnsi="Arial" w:cs="Arial"/>
        </w:rPr>
        <w:t xml:space="preserve"> используются следующие основные понятия:</w:t>
      </w:r>
    </w:p>
    <w:p w14:paraId="332ABF7D" w14:textId="77777777" w:rsidR="006B2F75" w:rsidRPr="00FC7778" w:rsidRDefault="006B2F7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>Конфиденциальность персональных данных</w:t>
      </w:r>
      <w:r w:rsidRPr="00FC7778">
        <w:rPr>
          <w:rFonts w:ascii="Arial" w:hAnsi="Arial" w:cs="Arial"/>
        </w:rPr>
        <w:t xml:space="preserve"> –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A00DF27" w14:textId="77777777" w:rsidR="005D6DE8" w:rsidRPr="00FC7778" w:rsidRDefault="005D6DE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>Обработка персональных данных</w:t>
      </w:r>
      <w:r w:rsidRPr="00FC7778">
        <w:rPr>
          <w:rFonts w:ascii="Arial" w:hAnsi="Arial" w:cs="Arial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7DA33F" w14:textId="77777777" w:rsidR="006B2F75" w:rsidRPr="00FC7778" w:rsidRDefault="006B2F7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 xml:space="preserve">Оператор </w:t>
      </w:r>
      <w:r w:rsidRPr="00FC7778">
        <w:rPr>
          <w:rFonts w:ascii="Arial" w:hAnsi="Arial" w:cs="Arial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</w:t>
      </w:r>
      <w:r w:rsidR="00165858">
        <w:rPr>
          <w:rFonts w:ascii="Arial" w:hAnsi="Arial" w:cs="Arial"/>
        </w:rPr>
        <w:t>е</w:t>
      </w:r>
      <w:r w:rsidRPr="00FC7778">
        <w:rPr>
          <w:rFonts w:ascii="Arial" w:hAnsi="Arial" w:cs="Arial"/>
        </w:rPr>
        <w:t>е и (или) осуществляющ</w:t>
      </w:r>
      <w:r w:rsidR="00165858">
        <w:rPr>
          <w:rFonts w:ascii="Arial" w:hAnsi="Arial" w:cs="Arial"/>
        </w:rPr>
        <w:t>е</w:t>
      </w:r>
      <w:r w:rsidRPr="00FC7778">
        <w:rPr>
          <w:rFonts w:ascii="Arial" w:hAnsi="Arial" w:cs="Arial"/>
        </w:rPr>
        <w:t>е обработку персональных данных, а также определяющ</w:t>
      </w:r>
      <w:r w:rsidR="00165858">
        <w:rPr>
          <w:rFonts w:ascii="Arial" w:hAnsi="Arial" w:cs="Arial"/>
        </w:rPr>
        <w:t>е</w:t>
      </w:r>
      <w:r w:rsidRPr="00FC7778">
        <w:rPr>
          <w:rFonts w:ascii="Arial" w:hAnsi="Arial" w:cs="Arial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4EC9E0D" w14:textId="77777777" w:rsidR="005D6DE8" w:rsidRPr="00FC7778" w:rsidRDefault="005D6DE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 xml:space="preserve">Персональные данные </w:t>
      </w:r>
      <w:r w:rsidRPr="00FC7778">
        <w:rPr>
          <w:rFonts w:ascii="Arial" w:hAnsi="Arial" w:cs="Arial"/>
        </w:rPr>
        <w:t xml:space="preserve">– любая информация, относящаяся прямо или косвенно </w:t>
      </w:r>
      <w:r w:rsidR="00E72F88" w:rsidRPr="00FC7778">
        <w:rPr>
          <w:rFonts w:ascii="Arial" w:hAnsi="Arial" w:cs="Arial"/>
        </w:rPr>
        <w:t xml:space="preserve">к </w:t>
      </w:r>
      <w:r w:rsidRPr="00FC7778">
        <w:rPr>
          <w:rFonts w:ascii="Arial" w:hAnsi="Arial" w:cs="Arial"/>
        </w:rPr>
        <w:t>определённому или определяемому физическому лицу (субъекту персональных данных).</w:t>
      </w:r>
    </w:p>
    <w:p w14:paraId="54781D5B" w14:textId="77777777" w:rsidR="005D6DE8" w:rsidRPr="00FC7778" w:rsidRDefault="005D6DE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lastRenderedPageBreak/>
        <w:t>Субъект персональных данных</w:t>
      </w:r>
      <w:r w:rsidRPr="00FC7778">
        <w:rPr>
          <w:rFonts w:ascii="Arial" w:hAnsi="Arial" w:cs="Arial"/>
        </w:rPr>
        <w:t xml:space="preserve"> – физическое лицо, </w:t>
      </w:r>
      <w:r w:rsidR="00A8090D" w:rsidRPr="00FC7778">
        <w:rPr>
          <w:rFonts w:ascii="Arial" w:hAnsi="Arial" w:cs="Arial"/>
        </w:rPr>
        <w:t>которое прямо или косвенно определено или определяемо с помощью персональных данных</w:t>
      </w:r>
      <w:r w:rsidRPr="00FC7778">
        <w:rPr>
          <w:rFonts w:ascii="Arial" w:hAnsi="Arial" w:cs="Arial"/>
        </w:rPr>
        <w:t>.</w:t>
      </w:r>
    </w:p>
    <w:p w14:paraId="1F0B1496" w14:textId="77777777" w:rsidR="005D6DE8" w:rsidRPr="00FC7778" w:rsidRDefault="005D6DE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>Трансграничная передача персональных данных</w:t>
      </w:r>
      <w:r w:rsidRPr="00FC7778">
        <w:rPr>
          <w:rFonts w:ascii="Arial" w:hAnsi="Arial" w:cs="Arial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3F6EB1" w:rsidRPr="00FC7778">
        <w:rPr>
          <w:rFonts w:ascii="Arial" w:hAnsi="Arial" w:cs="Arial"/>
        </w:rPr>
        <w:t>.</w:t>
      </w:r>
    </w:p>
    <w:p w14:paraId="072180E2" w14:textId="77777777" w:rsidR="00E72F88" w:rsidRPr="00FC7778" w:rsidRDefault="00C470F2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  <w:b/>
          <w:bCs/>
        </w:rPr>
        <w:t xml:space="preserve">Общество </w:t>
      </w:r>
      <w:r w:rsidR="00E72F88" w:rsidRPr="00FC7778">
        <w:rPr>
          <w:rFonts w:ascii="Arial" w:hAnsi="Arial" w:cs="Arial"/>
          <w:b/>
          <w:bCs/>
        </w:rPr>
        <w:t>/ Работодатель</w:t>
      </w:r>
      <w:r w:rsidR="00E72F88" w:rsidRPr="00FC7778">
        <w:rPr>
          <w:rFonts w:ascii="Arial" w:hAnsi="Arial" w:cs="Arial"/>
        </w:rPr>
        <w:t xml:space="preserve"> </w:t>
      </w:r>
      <w:r w:rsidR="00A07355" w:rsidRPr="00FC7778">
        <w:rPr>
          <w:rFonts w:ascii="Arial" w:hAnsi="Arial" w:cs="Arial"/>
        </w:rPr>
        <w:t>– Общество</w:t>
      </w:r>
      <w:r w:rsidR="00E72F88" w:rsidRPr="00FC7778">
        <w:rPr>
          <w:rFonts w:ascii="Arial" w:hAnsi="Arial" w:cs="Arial"/>
        </w:rPr>
        <w:t xml:space="preserve"> с ограниченной ответственностью «Нестле Россия».</w:t>
      </w:r>
    </w:p>
    <w:p w14:paraId="2B5A0F08" w14:textId="77777777" w:rsidR="00DA132B" w:rsidRPr="00FC7778" w:rsidRDefault="00DA132B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38FF70D6" w14:textId="77777777" w:rsidR="003F6EB1" w:rsidRPr="00FC7778" w:rsidRDefault="003F6EB1" w:rsidP="00203205">
      <w:pPr>
        <w:pStyle w:val="2"/>
        <w:tabs>
          <w:tab w:val="left" w:pos="851"/>
        </w:tabs>
        <w:spacing w:before="0" w:line="240" w:lineRule="auto"/>
        <w:ind w:left="0" w:firstLine="426"/>
        <w:contextualSpacing/>
        <w:jc w:val="center"/>
        <w:rPr>
          <w:rFonts w:ascii="Arial" w:hAnsi="Arial" w:cs="Arial"/>
          <w:b/>
          <w:bCs w:val="0"/>
          <w:sz w:val="22"/>
          <w:szCs w:val="22"/>
        </w:rPr>
      </w:pPr>
      <w:r w:rsidRPr="00FC7778">
        <w:rPr>
          <w:rFonts w:ascii="Arial" w:hAnsi="Arial" w:cs="Arial"/>
          <w:b/>
          <w:bCs w:val="0"/>
          <w:sz w:val="22"/>
          <w:szCs w:val="22"/>
        </w:rPr>
        <w:t>Утверждение и пересмотр</w:t>
      </w:r>
    </w:p>
    <w:p w14:paraId="3A988DCC" w14:textId="77777777" w:rsidR="003F6EB1" w:rsidRPr="00FC7778" w:rsidRDefault="003F6E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Настоящая Политика вступает в </w:t>
      </w:r>
      <w:r>
        <w:rPr>
          <w:rFonts w:ascii="Arial" w:hAnsi="Arial" w:cs="Arial"/>
          <w:shd w:val="clear" w:color="auto" w:fill="FFFFFF"/>
        </w:rPr>
        <w:t xml:space="preserve">силу с </w:t>
      </w:r>
      <w:r w:rsidR="00C27B42">
        <w:rPr>
          <w:rFonts w:ascii="Arial" w:hAnsi="Arial" w:cs="Arial"/>
          <w:shd w:val="clear" w:color="auto" w:fill="FFFFFF"/>
        </w:rPr>
        <w:t>даты</w:t>
      </w:r>
      <w:r w:rsidR="00C27B42">
        <w:rPr>
          <w:rFonts w:ascii="Arial" w:hAnsi="Arial" w:cs="Arial"/>
        </w:rPr>
        <w:t xml:space="preserve"> ее утверждения</w:t>
      </w:r>
      <w:r w:rsidRPr="00FC7778">
        <w:rPr>
          <w:rFonts w:ascii="Arial" w:hAnsi="Arial" w:cs="Arial"/>
        </w:rPr>
        <w:t xml:space="preserve"> и действует </w:t>
      </w:r>
      <w:r w:rsidR="00C470F2" w:rsidRPr="00FC7778">
        <w:rPr>
          <w:rFonts w:ascii="Arial" w:hAnsi="Arial" w:cs="Arial"/>
        </w:rPr>
        <w:t xml:space="preserve">до </w:t>
      </w:r>
      <w:r w:rsidR="00C27B42" w:rsidRPr="00C27B42">
        <w:rPr>
          <w:rFonts w:ascii="Arial" w:hAnsi="Arial" w:cs="Arial"/>
        </w:rPr>
        <w:t>даты ее изменения или утверждения Обществом новой Политики</w:t>
      </w:r>
      <w:r w:rsidRPr="00FC7778">
        <w:rPr>
          <w:rFonts w:ascii="Arial" w:hAnsi="Arial" w:cs="Arial"/>
        </w:rPr>
        <w:t>.</w:t>
      </w:r>
    </w:p>
    <w:p w14:paraId="09848C9A" w14:textId="77777777" w:rsidR="003F6EB1" w:rsidRPr="00FC7778" w:rsidRDefault="00C470F2" w:rsidP="00042AA5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</w:t>
      </w:r>
      <w:r w:rsidR="003F6EB1" w:rsidRPr="00FC7778">
        <w:rPr>
          <w:rFonts w:ascii="Arial" w:hAnsi="Arial" w:cs="Arial"/>
        </w:rPr>
        <w:t xml:space="preserve"> проводит пересмотр положений настоящей Политики и их актуализацию по мере необходимости</w:t>
      </w:r>
      <w:r w:rsidR="00C27B42">
        <w:rPr>
          <w:rFonts w:ascii="Arial" w:hAnsi="Arial" w:cs="Arial"/>
        </w:rPr>
        <w:t>, в том числе,</w:t>
      </w:r>
      <w:r w:rsidR="004C23B1" w:rsidRPr="00FC7778">
        <w:rPr>
          <w:rFonts w:ascii="Arial" w:hAnsi="Arial" w:cs="Arial"/>
        </w:rPr>
        <w:t xml:space="preserve"> при наступлении следующих условий:</w:t>
      </w:r>
    </w:p>
    <w:p w14:paraId="3D1299FB" w14:textId="77777777" w:rsidR="003F6EB1" w:rsidRPr="00FC7778" w:rsidRDefault="006E40C1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изменении нормативной базы, затрагивающей принципы и (или) процессы обработки персональных данных в </w:t>
      </w:r>
      <w:r w:rsidR="00C470F2" w:rsidRPr="00FC7778">
        <w:rPr>
          <w:rFonts w:ascii="Arial" w:hAnsi="Arial" w:cs="Arial"/>
        </w:rPr>
        <w:t>Обществе</w:t>
      </w:r>
      <w:r w:rsidR="003F6EB1" w:rsidRPr="00FC7778">
        <w:rPr>
          <w:rFonts w:ascii="Arial" w:hAnsi="Arial" w:cs="Arial"/>
        </w:rPr>
        <w:t>;</w:t>
      </w:r>
    </w:p>
    <w:p w14:paraId="0DAA0834" w14:textId="77777777" w:rsidR="003F6EB1" w:rsidRPr="00FC7778" w:rsidRDefault="00142F1E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при создании новых или внесении изменений в существующие процессы обработки персональных данных</w:t>
      </w:r>
      <w:r w:rsidR="003F6EB1" w:rsidRPr="00FC7778">
        <w:rPr>
          <w:rFonts w:ascii="Arial" w:hAnsi="Arial" w:cs="Arial"/>
        </w:rPr>
        <w:t>.</w:t>
      </w:r>
    </w:p>
    <w:p w14:paraId="4F097A72" w14:textId="77777777" w:rsidR="00203205" w:rsidRPr="00FC7778" w:rsidRDefault="00203205" w:rsidP="00203205">
      <w:pPr>
        <w:pStyle w:val="ab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9AB5329" w14:textId="77777777" w:rsidR="0035193A" w:rsidRPr="00FC7778" w:rsidRDefault="003F6EB1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FC7778">
        <w:rPr>
          <w:rFonts w:ascii="Arial" w:hAnsi="Arial" w:cs="Arial"/>
          <w:sz w:val="22"/>
          <w:szCs w:val="22"/>
        </w:rPr>
        <w:t>Цели сбора и обработки персональных данных</w:t>
      </w:r>
    </w:p>
    <w:p w14:paraId="7CA22D5F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С целью поддержания деловой репутации и обеспечения выполнения требований Федерального закона от 27.07.2006 № 152-ФЗ «О персональных данных» и принятых в соответствии с ним нормативных правовых актов, </w:t>
      </w:r>
      <w:r w:rsidR="00C470F2" w:rsidRPr="00FC7778">
        <w:rPr>
          <w:rFonts w:ascii="Arial" w:hAnsi="Arial" w:cs="Arial"/>
        </w:rPr>
        <w:t>Общество</w:t>
      </w:r>
      <w:r w:rsidRPr="00FC7778">
        <w:rPr>
          <w:rFonts w:ascii="Arial" w:hAnsi="Arial" w:cs="Arial"/>
        </w:rPr>
        <w:t xml:space="preserve">, являясь оператором персональных данных с соответствующими правами и обязанностями, обеспечивает </w:t>
      </w:r>
      <w:r w:rsidR="003367C1" w:rsidRPr="00FC7778">
        <w:rPr>
          <w:rFonts w:ascii="Arial" w:hAnsi="Arial" w:cs="Arial"/>
        </w:rPr>
        <w:t>соответствие</w:t>
      </w:r>
      <w:r w:rsidR="00C470F2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>обработки персональных данных</w:t>
      </w:r>
      <w:r w:rsidR="00C470F2" w:rsidRPr="00FC7778">
        <w:rPr>
          <w:rFonts w:ascii="Arial" w:hAnsi="Arial" w:cs="Arial"/>
        </w:rPr>
        <w:t xml:space="preserve"> требованиям законодательства Российской Федерации</w:t>
      </w:r>
      <w:r w:rsidRPr="00FC7778">
        <w:rPr>
          <w:rFonts w:ascii="Arial" w:hAnsi="Arial" w:cs="Arial"/>
        </w:rPr>
        <w:t>, а также надлежащий уровень безопасности обрабатываемых персональных данных.</w:t>
      </w:r>
    </w:p>
    <w:p w14:paraId="74B3A1C6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Обработка персональных данных в </w:t>
      </w:r>
      <w:r w:rsidR="003367C1" w:rsidRPr="00FC7778">
        <w:rPr>
          <w:rFonts w:ascii="Arial" w:hAnsi="Arial" w:cs="Arial"/>
        </w:rPr>
        <w:t>Обществе</w:t>
      </w:r>
      <w:r w:rsidRPr="00FC7778">
        <w:rPr>
          <w:rFonts w:ascii="Arial" w:hAnsi="Arial" w:cs="Arial"/>
        </w:rPr>
        <w:t xml:space="preserve"> осуществляется на законной и справедливой основе и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 Содержание и объем обрабатываемых персональных данных соответствуют заявленным целям обработки, избыточность обрабатываемых данных не допускается.</w:t>
      </w:r>
    </w:p>
    <w:p w14:paraId="2A522A55" w14:textId="77777777" w:rsidR="00C470F2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обработке персональных данных обеспечивается точность персональных данных, их достаточность и, в необходимых случаях, актуальность по отношению к целям обработки персональных данных. </w:t>
      </w:r>
      <w:r w:rsidR="00C470F2" w:rsidRPr="00FC7778">
        <w:rPr>
          <w:rFonts w:ascii="Arial" w:hAnsi="Arial" w:cs="Arial"/>
        </w:rPr>
        <w:t>Общество</w:t>
      </w:r>
      <w:r w:rsidRPr="00FC7778">
        <w:rPr>
          <w:rFonts w:ascii="Arial" w:hAnsi="Arial" w:cs="Arial"/>
        </w:rPr>
        <w:t xml:space="preserve"> принимает и обеспечивает принятие необходимых мер по удалению или уточнению неполных или неточных персональных данных.</w:t>
      </w:r>
      <w:r w:rsidR="00C470F2" w:rsidRPr="00FC7778">
        <w:rPr>
          <w:rFonts w:ascii="Arial" w:hAnsi="Arial" w:cs="Arial"/>
        </w:rPr>
        <w:t xml:space="preserve"> </w:t>
      </w:r>
    </w:p>
    <w:p w14:paraId="2D2ECD08" w14:textId="77777777" w:rsidR="00C470F2" w:rsidRPr="00FC7778" w:rsidRDefault="00C470F2" w:rsidP="00042AA5">
      <w:pPr>
        <w:pStyle w:val="ab"/>
        <w:keepLines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и они подлежат уничтожению по достижению целей обработки или в случае утраты необходимости в их достижении, если иное не предусмотрено законодательством.</w:t>
      </w:r>
    </w:p>
    <w:p w14:paraId="0130A9AD" w14:textId="77777777" w:rsidR="005044B1" w:rsidRPr="005044B1" w:rsidRDefault="00F80DD7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Общество</w:t>
      </w:r>
      <w:r w:rsidR="00A934EE" w:rsidRPr="005044B1">
        <w:rPr>
          <w:rFonts w:ascii="Arial" w:hAnsi="Arial" w:cs="Arial"/>
          <w:color w:val="000000"/>
        </w:rPr>
        <w:t xml:space="preserve"> осуществляет обработку персо</w:t>
      </w:r>
      <w:r w:rsidR="002D16E7" w:rsidRPr="005044B1">
        <w:rPr>
          <w:rFonts w:ascii="Arial" w:hAnsi="Arial" w:cs="Arial"/>
          <w:color w:val="000000"/>
        </w:rPr>
        <w:t>нальных данных</w:t>
      </w:r>
      <w:r w:rsidR="005044B1" w:rsidRPr="005044B1">
        <w:rPr>
          <w:rFonts w:ascii="Arial" w:hAnsi="Arial" w:cs="Arial"/>
          <w:color w:val="000000"/>
        </w:rPr>
        <w:t>:</w:t>
      </w:r>
    </w:p>
    <w:p w14:paraId="028D4907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D3678F" w:rsidRPr="005044B1">
        <w:rPr>
          <w:rFonts w:ascii="Arial" w:hAnsi="Arial" w:cs="Arial"/>
          <w:color w:val="000000"/>
        </w:rPr>
        <w:t xml:space="preserve"> </w:t>
      </w:r>
      <w:r w:rsidR="008C27F4" w:rsidRPr="005044B1">
        <w:rPr>
          <w:rFonts w:ascii="Arial" w:hAnsi="Arial" w:cs="Arial"/>
          <w:color w:val="000000"/>
        </w:rPr>
        <w:t>работников Общества, в том числе бывших, с которыми трудовые договоры прекращены (расторгнуты)</w:t>
      </w:r>
      <w:r w:rsidRPr="005044B1">
        <w:rPr>
          <w:rFonts w:ascii="Arial" w:hAnsi="Arial" w:cs="Arial"/>
          <w:color w:val="000000"/>
        </w:rPr>
        <w:t>;</w:t>
      </w:r>
    </w:p>
    <w:p w14:paraId="163A6050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lastRenderedPageBreak/>
        <w:t>-</w:t>
      </w:r>
      <w:r w:rsidR="008C27F4" w:rsidRPr="005044B1">
        <w:rPr>
          <w:rFonts w:ascii="Arial" w:hAnsi="Arial" w:cs="Arial"/>
          <w:color w:val="000000"/>
        </w:rPr>
        <w:t xml:space="preserve"> членов семей работников</w:t>
      </w:r>
      <w:r w:rsidRPr="005044B1">
        <w:rPr>
          <w:rFonts w:ascii="Arial" w:hAnsi="Arial" w:cs="Arial"/>
          <w:color w:val="000000"/>
        </w:rPr>
        <w:t>;</w:t>
      </w:r>
    </w:p>
    <w:p w14:paraId="78FD28D7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8C27F4" w:rsidRPr="005044B1">
        <w:rPr>
          <w:rFonts w:ascii="Arial" w:hAnsi="Arial" w:cs="Arial"/>
          <w:color w:val="000000"/>
        </w:rPr>
        <w:t xml:space="preserve"> практикантов; </w:t>
      </w:r>
    </w:p>
    <w:p w14:paraId="0C221236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лиц, проходящих целевое обучение; </w:t>
      </w:r>
    </w:p>
    <w:p w14:paraId="4EA76AEE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соискателей; </w:t>
      </w:r>
    </w:p>
    <w:p w14:paraId="19936866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рекомендателей; </w:t>
      </w:r>
    </w:p>
    <w:p w14:paraId="656661A5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контрагентов; </w:t>
      </w:r>
    </w:p>
    <w:p w14:paraId="01BB8E00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представителей контрагентов; </w:t>
      </w:r>
    </w:p>
    <w:p w14:paraId="1ED64447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профессиональных покупателей; </w:t>
      </w:r>
    </w:p>
    <w:p w14:paraId="1C886A96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конечных потребителей; </w:t>
      </w:r>
    </w:p>
    <w:p w14:paraId="3CEA608D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>отправител</w:t>
      </w:r>
      <w:r w:rsidRPr="005044B1">
        <w:rPr>
          <w:rFonts w:ascii="Arial" w:hAnsi="Arial" w:cs="Arial"/>
          <w:color w:val="000000"/>
        </w:rPr>
        <w:t>ей</w:t>
      </w:r>
      <w:r w:rsidR="008C27F4" w:rsidRPr="005044B1">
        <w:rPr>
          <w:rFonts w:ascii="Arial" w:hAnsi="Arial" w:cs="Arial"/>
          <w:color w:val="000000"/>
        </w:rPr>
        <w:t xml:space="preserve"> обращений;</w:t>
      </w:r>
    </w:p>
    <w:p w14:paraId="4E79611E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8C27F4" w:rsidRPr="005044B1">
        <w:rPr>
          <w:rFonts w:ascii="Arial" w:hAnsi="Arial" w:cs="Arial"/>
          <w:color w:val="000000"/>
        </w:rPr>
        <w:t xml:space="preserve"> медицинских работников и студентов медицинских ВУЗов;</w:t>
      </w:r>
    </w:p>
    <w:p w14:paraId="05E49B91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8C27F4" w:rsidRPr="005044B1">
        <w:rPr>
          <w:rFonts w:ascii="Arial" w:hAnsi="Arial" w:cs="Arial"/>
          <w:color w:val="000000"/>
        </w:rPr>
        <w:t xml:space="preserve"> авторов информационных материалов/публикаций; </w:t>
      </w:r>
    </w:p>
    <w:p w14:paraId="2CFDED15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>работник</w:t>
      </w:r>
      <w:r w:rsidRPr="005044B1">
        <w:rPr>
          <w:rFonts w:ascii="Arial" w:hAnsi="Arial" w:cs="Arial"/>
          <w:color w:val="000000"/>
        </w:rPr>
        <w:t>ов</w:t>
      </w:r>
      <w:r w:rsidR="008C27F4" w:rsidRPr="005044B1">
        <w:rPr>
          <w:rFonts w:ascii="Arial" w:hAnsi="Arial" w:cs="Arial"/>
          <w:color w:val="000000"/>
        </w:rPr>
        <w:t xml:space="preserve"> ветеринарных клиник и бридеров;</w:t>
      </w:r>
    </w:p>
    <w:p w14:paraId="576F51D5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8C27F4" w:rsidRPr="005044B1">
        <w:rPr>
          <w:rFonts w:ascii="Arial" w:hAnsi="Arial" w:cs="Arial"/>
          <w:color w:val="000000"/>
        </w:rPr>
        <w:t xml:space="preserve"> представител</w:t>
      </w:r>
      <w:r w:rsidRPr="005044B1">
        <w:rPr>
          <w:rFonts w:ascii="Arial" w:hAnsi="Arial" w:cs="Arial"/>
          <w:color w:val="000000"/>
        </w:rPr>
        <w:t>ей</w:t>
      </w:r>
      <w:r w:rsidR="008C27F4" w:rsidRPr="005044B1">
        <w:rPr>
          <w:rFonts w:ascii="Arial" w:hAnsi="Arial" w:cs="Arial"/>
          <w:color w:val="000000"/>
        </w:rPr>
        <w:t xml:space="preserve"> субъектов персональных данных;</w:t>
      </w:r>
    </w:p>
    <w:p w14:paraId="37E3C973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>-</w:t>
      </w:r>
      <w:r w:rsidR="008C27F4" w:rsidRPr="005044B1">
        <w:rPr>
          <w:rFonts w:ascii="Arial" w:hAnsi="Arial" w:cs="Arial"/>
          <w:color w:val="000000"/>
        </w:rPr>
        <w:t xml:space="preserve"> посетителей Общества; </w:t>
      </w:r>
    </w:p>
    <w:p w14:paraId="3D61248A" w14:textId="77777777" w:rsidR="005044B1" w:rsidRP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 xml:space="preserve">пользователей сайтов, мобильных приложений и чат-ботов; </w:t>
      </w:r>
    </w:p>
    <w:p w14:paraId="777C70B0" w14:textId="34A2785F" w:rsidR="00A934EE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5044B1">
        <w:rPr>
          <w:rFonts w:ascii="Arial" w:hAnsi="Arial" w:cs="Arial"/>
          <w:color w:val="000000"/>
        </w:rPr>
        <w:t xml:space="preserve">- </w:t>
      </w:r>
      <w:r w:rsidR="008C27F4" w:rsidRPr="005044B1">
        <w:rPr>
          <w:rFonts w:ascii="Arial" w:hAnsi="Arial" w:cs="Arial"/>
          <w:color w:val="000000"/>
        </w:rPr>
        <w:t>посетителей сайтов.</w:t>
      </w:r>
      <w:r w:rsidR="00D3678F">
        <w:rPr>
          <w:rFonts w:ascii="Arial" w:hAnsi="Arial" w:cs="Arial"/>
          <w:color w:val="000000"/>
        </w:rPr>
        <w:t xml:space="preserve"> </w:t>
      </w:r>
      <w:r w:rsidR="002D16E7">
        <w:rPr>
          <w:rFonts w:ascii="Arial" w:hAnsi="Arial" w:cs="Arial"/>
          <w:color w:val="000000"/>
        </w:rPr>
        <w:t xml:space="preserve"> </w:t>
      </w:r>
    </w:p>
    <w:p w14:paraId="4763441C" w14:textId="77777777" w:rsidR="005044B1" w:rsidRDefault="005044B1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</w:p>
    <w:p w14:paraId="7BFC0665" w14:textId="77777777" w:rsidR="00A934EE" w:rsidRPr="00FC7778" w:rsidRDefault="0052189E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bookmarkStart w:id="0" w:name="_Hlk80359766"/>
      <w:r w:rsidRPr="00FC7778">
        <w:rPr>
          <w:rFonts w:ascii="Arial" w:hAnsi="Arial" w:cs="Arial"/>
        </w:rPr>
        <w:t xml:space="preserve">Цели обработки </w:t>
      </w:r>
      <w:r w:rsidR="00195160">
        <w:rPr>
          <w:rFonts w:ascii="Arial" w:hAnsi="Arial" w:cs="Arial"/>
        </w:rPr>
        <w:t>персональных данных</w:t>
      </w:r>
      <w:r w:rsidRPr="00FC7778">
        <w:rPr>
          <w:rFonts w:ascii="Arial" w:hAnsi="Arial" w:cs="Arial"/>
        </w:rPr>
        <w:t xml:space="preserve">, категории и перечень обрабатываемых </w:t>
      </w:r>
      <w:r w:rsidR="00195160">
        <w:rPr>
          <w:rFonts w:ascii="Arial" w:hAnsi="Arial" w:cs="Arial"/>
        </w:rPr>
        <w:t>персональных данных</w:t>
      </w:r>
      <w:r w:rsidRPr="00FC7778">
        <w:rPr>
          <w:rFonts w:ascii="Arial" w:hAnsi="Arial" w:cs="Arial"/>
        </w:rPr>
        <w:t xml:space="preserve">, категории субъектов </w:t>
      </w:r>
      <w:r w:rsidR="00195160">
        <w:rPr>
          <w:rFonts w:ascii="Arial" w:hAnsi="Arial" w:cs="Arial"/>
        </w:rPr>
        <w:t>персональных данных</w:t>
      </w:r>
      <w:r w:rsidRPr="00FC7778">
        <w:rPr>
          <w:rFonts w:ascii="Arial" w:hAnsi="Arial" w:cs="Arial"/>
        </w:rPr>
        <w:t xml:space="preserve">, способы, сроки их обработки и хранения приведены в </w:t>
      </w:r>
      <w:r w:rsidR="0069461B" w:rsidRPr="00FC7778">
        <w:rPr>
          <w:rFonts w:ascii="Arial" w:hAnsi="Arial" w:cs="Arial"/>
        </w:rPr>
        <w:t>П</w:t>
      </w:r>
      <w:r w:rsidRPr="00FC7778">
        <w:rPr>
          <w:rFonts w:ascii="Arial" w:hAnsi="Arial" w:cs="Arial"/>
        </w:rPr>
        <w:t>риложении</w:t>
      </w:r>
      <w:r w:rsidR="0069461B" w:rsidRPr="00FC7778">
        <w:rPr>
          <w:rFonts w:ascii="Arial" w:hAnsi="Arial" w:cs="Arial"/>
        </w:rPr>
        <w:t xml:space="preserve"> 1</w:t>
      </w:r>
      <w:r w:rsidRPr="00FC7778">
        <w:rPr>
          <w:rFonts w:ascii="Arial" w:hAnsi="Arial" w:cs="Arial"/>
        </w:rPr>
        <w:t xml:space="preserve"> к </w:t>
      </w:r>
      <w:r w:rsidR="00DA132B" w:rsidRPr="00FC7778">
        <w:rPr>
          <w:rFonts w:ascii="Arial" w:hAnsi="Arial" w:cs="Arial"/>
        </w:rPr>
        <w:t xml:space="preserve">настоящей </w:t>
      </w:r>
      <w:r w:rsidRPr="00FC7778">
        <w:rPr>
          <w:rFonts w:ascii="Arial" w:hAnsi="Arial" w:cs="Arial"/>
        </w:rPr>
        <w:t>Политике.</w:t>
      </w:r>
    </w:p>
    <w:p w14:paraId="0E8E57A4" w14:textId="77777777" w:rsidR="00DA132B" w:rsidRPr="00FC7778" w:rsidRDefault="00DA132B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bookmarkEnd w:id="0"/>
    <w:p w14:paraId="05C4E74D" w14:textId="77777777" w:rsidR="003F6EB1" w:rsidRPr="00FC7778" w:rsidRDefault="003F6EB1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0" w:firstLine="426"/>
        <w:contextualSpacing/>
        <w:jc w:val="center"/>
        <w:rPr>
          <w:rFonts w:ascii="Arial" w:hAnsi="Arial" w:cs="Arial"/>
          <w:sz w:val="22"/>
          <w:szCs w:val="22"/>
        </w:rPr>
      </w:pPr>
      <w:r w:rsidRPr="00FC7778">
        <w:rPr>
          <w:rFonts w:ascii="Arial" w:hAnsi="Arial" w:cs="Arial"/>
          <w:sz w:val="22"/>
          <w:szCs w:val="22"/>
        </w:rPr>
        <w:t xml:space="preserve">Правовые основания обработки </w:t>
      </w:r>
      <w:bookmarkStart w:id="1" w:name="_Hlk80360167"/>
      <w:r w:rsidRPr="00FC7778">
        <w:rPr>
          <w:rFonts w:ascii="Arial" w:hAnsi="Arial" w:cs="Arial"/>
          <w:sz w:val="22"/>
          <w:szCs w:val="22"/>
        </w:rPr>
        <w:t>персональных данных</w:t>
      </w:r>
      <w:bookmarkEnd w:id="1"/>
    </w:p>
    <w:p w14:paraId="6DEA3BB4" w14:textId="77777777" w:rsidR="00F72AC5" w:rsidRPr="00FC7778" w:rsidRDefault="00F72AC5" w:rsidP="00042AA5">
      <w:pPr>
        <w:pStyle w:val="ab"/>
        <w:keepLines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Обработка персональных данных Обществом допускается в следующих случаях:</w:t>
      </w:r>
    </w:p>
    <w:p w14:paraId="4E015436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наличии согласия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на обработку его персональных данных; </w:t>
      </w:r>
    </w:p>
    <w:p w14:paraId="24088425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обработка необходима для достижения целей, предусмотренных законодательством, а также для осуществления и выполнения возложенных законодательством на Общество функций, полномочий и обязанностей</w:t>
      </w:r>
      <w:r w:rsidR="0040357A" w:rsidRPr="00FC7778">
        <w:rPr>
          <w:rFonts w:ascii="Arial" w:hAnsi="Arial" w:cs="Arial"/>
        </w:rPr>
        <w:t>;</w:t>
      </w:r>
      <w:r w:rsidRPr="00FC7778">
        <w:rPr>
          <w:rFonts w:ascii="Arial" w:hAnsi="Arial" w:cs="Arial"/>
        </w:rPr>
        <w:t xml:space="preserve"> </w:t>
      </w:r>
    </w:p>
    <w:p w14:paraId="75C241D3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для заключения договора по инициативе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и исполнения договора, стороной которого или </w:t>
      </w:r>
      <w:r w:rsidR="0069461B" w:rsidRPr="00FC7778">
        <w:rPr>
          <w:rFonts w:ascii="Arial" w:hAnsi="Arial" w:cs="Arial"/>
        </w:rPr>
        <w:t>выгодоприобретателем</w:t>
      </w:r>
      <w:r w:rsidRPr="00FC7778">
        <w:rPr>
          <w:rFonts w:ascii="Arial" w:hAnsi="Arial" w:cs="Arial"/>
        </w:rPr>
        <w:t xml:space="preserve"> по которому является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 персональных данных; такими договорами, без ограничения, являются трудовые договоры с работниками, договоры гражданско-правового характера с контрагентами – физическими лицами; </w:t>
      </w:r>
    </w:p>
    <w:p w14:paraId="3864394F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обработка необходима для осуществления прав и законных интересов Общества и/или третьих лиц либо для достижения общественно значимых целей при условии, что при этом не нарушаются права и свободы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убъектов персональных данных; </w:t>
      </w:r>
    </w:p>
    <w:p w14:paraId="77F756B3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обработка осуществляется в статистических или иных исследовательских целях при условии обязательного обезличивания персональных данных;</w:t>
      </w:r>
    </w:p>
    <w:p w14:paraId="66C60A69" w14:textId="77777777" w:rsidR="00F72AC5" w:rsidRPr="00FC7778" w:rsidRDefault="00B90FA9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ведется </w:t>
      </w:r>
      <w:r w:rsidR="00F72AC5" w:rsidRPr="00FC7778">
        <w:rPr>
          <w:rFonts w:ascii="Arial" w:hAnsi="Arial" w:cs="Arial"/>
        </w:rPr>
        <w:t xml:space="preserve">обработка персональных данных, разрешенных </w:t>
      </w:r>
      <w:r w:rsidR="00A808DD" w:rsidRPr="00FC7778">
        <w:rPr>
          <w:rFonts w:ascii="Arial" w:hAnsi="Arial" w:cs="Arial"/>
        </w:rPr>
        <w:t>С</w:t>
      </w:r>
      <w:r w:rsidR="00F72AC5" w:rsidRPr="00FC7778">
        <w:rPr>
          <w:rFonts w:ascii="Arial" w:hAnsi="Arial" w:cs="Arial"/>
        </w:rPr>
        <w:t xml:space="preserve">убъектом персональных данных для распространения; </w:t>
      </w:r>
    </w:p>
    <w:p w14:paraId="568A41DF" w14:textId="77777777" w:rsidR="00F72AC5" w:rsidRPr="00FC7778" w:rsidRDefault="00F72AC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персональные данные подлежат опубликованию или обязательному раскрытию в соответствии с законодательством.</w:t>
      </w:r>
    </w:p>
    <w:p w14:paraId="110DFF27" w14:textId="77777777" w:rsidR="00203205" w:rsidRPr="00FC7778" w:rsidRDefault="00203205" w:rsidP="00203205">
      <w:pPr>
        <w:pStyle w:val="ab"/>
        <w:tabs>
          <w:tab w:val="left" w:pos="851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6102274D" w14:textId="77777777" w:rsidR="008D7348" w:rsidRPr="00FC7778" w:rsidRDefault="008D7348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0" w:firstLine="426"/>
        <w:contextualSpacing/>
        <w:jc w:val="center"/>
        <w:rPr>
          <w:rFonts w:ascii="Arial" w:hAnsi="Arial" w:cs="Arial"/>
          <w:sz w:val="22"/>
          <w:szCs w:val="22"/>
        </w:rPr>
      </w:pPr>
      <w:r w:rsidRPr="00FC7778">
        <w:rPr>
          <w:rFonts w:ascii="Arial" w:hAnsi="Arial" w:cs="Arial"/>
          <w:sz w:val="22"/>
          <w:szCs w:val="22"/>
        </w:rPr>
        <w:lastRenderedPageBreak/>
        <w:t>Порядок и условия обработки</w:t>
      </w:r>
      <w:r w:rsidR="00624BB1" w:rsidRPr="00FC7778">
        <w:rPr>
          <w:rFonts w:ascii="Arial" w:hAnsi="Arial" w:cs="Arial"/>
          <w:sz w:val="22"/>
          <w:szCs w:val="22"/>
        </w:rPr>
        <w:t xml:space="preserve"> персональных данных</w:t>
      </w:r>
    </w:p>
    <w:p w14:paraId="2AAA8E4A" w14:textId="77777777" w:rsidR="000D74A3" w:rsidRPr="00FC7778" w:rsidRDefault="000D74A3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В отношении персональных данных</w:t>
      </w:r>
      <w:r w:rsidR="0069461B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 xml:space="preserve">Общество осуществляет обработку смешанным способом (с использованием средств автоматизации, а также без использования средств автоматизации). </w:t>
      </w:r>
    </w:p>
    <w:p w14:paraId="6C217423" w14:textId="77777777" w:rsidR="009D3EDF" w:rsidRPr="00FC7778" w:rsidRDefault="009D3EDF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 осуществляет следующие действия (операции)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</w:t>
      </w:r>
    </w:p>
    <w:p w14:paraId="5A7158F3" w14:textId="77777777" w:rsidR="00967C92" w:rsidRPr="00FC7778" w:rsidRDefault="0068146D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В отношении всех категорий персона</w:t>
      </w:r>
      <w:r w:rsidR="009559BD" w:rsidRPr="00FC7778">
        <w:rPr>
          <w:rFonts w:ascii="Arial" w:hAnsi="Arial" w:cs="Arial"/>
        </w:rPr>
        <w:t>л</w:t>
      </w:r>
      <w:r w:rsidRPr="00FC7778">
        <w:rPr>
          <w:rFonts w:ascii="Arial" w:hAnsi="Arial" w:cs="Arial"/>
        </w:rPr>
        <w:t>ьных данных</w:t>
      </w:r>
      <w:r w:rsidR="0069461B" w:rsidRPr="00FC7778">
        <w:rPr>
          <w:rFonts w:ascii="Arial" w:hAnsi="Arial" w:cs="Arial"/>
        </w:rPr>
        <w:t xml:space="preserve"> </w:t>
      </w:r>
      <w:r w:rsidR="00F80DD7" w:rsidRPr="00FC7778">
        <w:rPr>
          <w:rFonts w:ascii="Arial" w:hAnsi="Arial" w:cs="Arial"/>
        </w:rPr>
        <w:t>Общество</w:t>
      </w:r>
      <w:r w:rsidR="00967C92" w:rsidRPr="00FC7778">
        <w:rPr>
          <w:rFonts w:ascii="Arial" w:hAnsi="Arial" w:cs="Arial"/>
        </w:rPr>
        <w:t xml:space="preserve"> при сборе персональных данных обеспечивает запись, систематизацию, накопление, хранение, уточнение (обновление, изменение) и извлечение персональных данных с использованием баз данных, находящихся на территории Российской Федерации.</w:t>
      </w:r>
    </w:p>
    <w:p w14:paraId="496E5465" w14:textId="77777777" w:rsidR="00D12943" w:rsidRPr="00FC7778" w:rsidRDefault="00F72AC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</w:t>
      </w:r>
      <w:r w:rsidR="008D7348" w:rsidRPr="00FC7778">
        <w:rPr>
          <w:rFonts w:ascii="Arial" w:hAnsi="Arial" w:cs="Arial"/>
        </w:rPr>
        <w:t xml:space="preserve"> в ходе своей деятельности поручает обработку персональных данных </w:t>
      </w:r>
      <w:r w:rsidR="00967C92" w:rsidRPr="00FC7778">
        <w:rPr>
          <w:rFonts w:ascii="Arial" w:hAnsi="Arial" w:cs="Arial"/>
        </w:rPr>
        <w:t>третьим</w:t>
      </w:r>
      <w:r w:rsidR="008D7348" w:rsidRPr="00FC7778">
        <w:rPr>
          <w:rFonts w:ascii="Arial" w:hAnsi="Arial" w:cs="Arial"/>
        </w:rPr>
        <w:t xml:space="preserve"> лицам с согласия </w:t>
      </w:r>
      <w:r w:rsidR="00A808DD" w:rsidRPr="00FC7778">
        <w:rPr>
          <w:rFonts w:ascii="Arial" w:hAnsi="Arial" w:cs="Arial"/>
        </w:rPr>
        <w:t>С</w:t>
      </w:r>
      <w:r w:rsidR="008D7348" w:rsidRPr="00FC7778">
        <w:rPr>
          <w:rFonts w:ascii="Arial" w:hAnsi="Arial" w:cs="Arial"/>
        </w:rPr>
        <w:t xml:space="preserve">убъектов персональных данных, </w:t>
      </w:r>
      <w:r w:rsidR="00D12943" w:rsidRPr="00FC7778">
        <w:rPr>
          <w:rFonts w:ascii="Arial" w:hAnsi="Arial" w:cs="Arial"/>
        </w:rPr>
        <w:t xml:space="preserve">если иное не предусмотрено действующим законодательством Российской Федерации, при обязательном условии соблюдения лицом, осуществляющим обработку персональных данных по поручению </w:t>
      </w:r>
      <w:r w:rsidRPr="00FC7778">
        <w:rPr>
          <w:rFonts w:ascii="Arial" w:hAnsi="Arial" w:cs="Arial"/>
        </w:rPr>
        <w:t>Общества</w:t>
      </w:r>
      <w:r w:rsidR="00D12943" w:rsidRPr="00FC7778">
        <w:rPr>
          <w:rFonts w:ascii="Arial" w:hAnsi="Arial" w:cs="Arial"/>
        </w:rPr>
        <w:t>, принципов и правил обработки и обеспечения безопасности персональных данных, установленных законодательством Российской Федерации</w:t>
      </w:r>
      <w:r w:rsidR="008D7348" w:rsidRPr="00FC7778">
        <w:rPr>
          <w:rFonts w:ascii="Arial" w:hAnsi="Arial" w:cs="Arial"/>
        </w:rPr>
        <w:t xml:space="preserve">. </w:t>
      </w:r>
    </w:p>
    <w:p w14:paraId="28A872AC" w14:textId="77777777" w:rsidR="00755AB8" w:rsidRPr="00FC7778" w:rsidRDefault="00755AB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В поручении на обработку персональных данных в обязательном порядке определяются:</w:t>
      </w:r>
    </w:p>
    <w:p w14:paraId="6143EB00" w14:textId="77777777" w:rsidR="00236A55" w:rsidRPr="00FC7778" w:rsidRDefault="00236A55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перечень персональных данных;</w:t>
      </w:r>
    </w:p>
    <w:p w14:paraId="059B59E3" w14:textId="77777777" w:rsidR="008E6FC2" w:rsidRPr="00FC7778" w:rsidRDefault="008E6FC2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обязанность соблюдать принципы и правила обработки персональных данных, </w:t>
      </w:r>
      <w:r w:rsidR="00B90FA9" w:rsidRPr="00FC7778">
        <w:rPr>
          <w:rFonts w:ascii="Arial" w:hAnsi="Arial" w:cs="Arial"/>
        </w:rPr>
        <w:t xml:space="preserve">требования к такой обработке, </w:t>
      </w:r>
      <w:r w:rsidRPr="00FC7778">
        <w:rPr>
          <w:rFonts w:ascii="Arial" w:hAnsi="Arial" w:cs="Arial"/>
        </w:rPr>
        <w:t>предусмотренные Федеральным законом «О персональных данных»;</w:t>
      </w:r>
    </w:p>
    <w:p w14:paraId="33D408BF" w14:textId="77777777" w:rsidR="00755AB8" w:rsidRPr="00FC7778" w:rsidRDefault="00755AB8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перечень действий с персональны</w:t>
      </w:r>
      <w:r w:rsidR="000D2D78" w:rsidRPr="00FC7778">
        <w:rPr>
          <w:rFonts w:ascii="Arial" w:hAnsi="Arial" w:cs="Arial"/>
        </w:rPr>
        <w:t>ми</w:t>
      </w:r>
      <w:r w:rsidRPr="00FC7778">
        <w:rPr>
          <w:rFonts w:ascii="Arial" w:hAnsi="Arial" w:cs="Arial"/>
        </w:rPr>
        <w:t xml:space="preserve"> данны</w:t>
      </w:r>
      <w:r w:rsidR="000D2D78" w:rsidRPr="00FC7778">
        <w:rPr>
          <w:rFonts w:ascii="Arial" w:hAnsi="Arial" w:cs="Arial"/>
        </w:rPr>
        <w:t>ми</w:t>
      </w:r>
      <w:r w:rsidRPr="00FC7778">
        <w:rPr>
          <w:rFonts w:ascii="Arial" w:hAnsi="Arial" w:cs="Arial"/>
        </w:rPr>
        <w:t xml:space="preserve">, которые будут совершаться лицом, осуществляющим обработку персональных данных, при этом перечень действий не должен противоречить целям и действиям, заявленным перед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убъектом </w:t>
      </w:r>
      <w:bookmarkStart w:id="2" w:name="OLE_LINK1"/>
      <w:r w:rsidRPr="00FC7778">
        <w:rPr>
          <w:rFonts w:ascii="Arial" w:hAnsi="Arial" w:cs="Arial"/>
        </w:rPr>
        <w:t>персональных данных в договоре с оператором, согласии и т. п. документах</w:t>
      </w:r>
      <w:bookmarkEnd w:id="2"/>
      <w:r w:rsidRPr="00FC7778">
        <w:rPr>
          <w:rFonts w:ascii="Arial" w:hAnsi="Arial" w:cs="Arial"/>
        </w:rPr>
        <w:t>;</w:t>
      </w:r>
    </w:p>
    <w:p w14:paraId="68605276" w14:textId="77777777" w:rsidR="00755AB8" w:rsidRPr="00FC7778" w:rsidRDefault="00755AB8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цели обработки</w:t>
      </w:r>
      <w:r w:rsidR="00B90FA9" w:rsidRPr="00FC7778">
        <w:rPr>
          <w:rFonts w:ascii="Arial" w:hAnsi="Arial" w:cs="Arial"/>
        </w:rPr>
        <w:t>, которые</w:t>
      </w:r>
      <w:r w:rsidRPr="00FC7778">
        <w:rPr>
          <w:rFonts w:ascii="Arial" w:hAnsi="Arial" w:cs="Arial"/>
        </w:rPr>
        <w:t xml:space="preserve"> при этом не должны противоречить целям, заявленным перед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убъектом персональных данных в договоре с оператором, согласии и т. п. документах;</w:t>
      </w:r>
    </w:p>
    <w:p w14:paraId="52487938" w14:textId="77777777" w:rsidR="00755AB8" w:rsidRPr="00FC7778" w:rsidRDefault="00755AB8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обязанность такого лица соблюдать конфиденциальность персональных данных и обеспечивать безопасность персональных данных при их обработке;</w:t>
      </w:r>
    </w:p>
    <w:p w14:paraId="415F38F4" w14:textId="77777777" w:rsidR="00755AB8" w:rsidRPr="00FC7778" w:rsidRDefault="00755AB8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требования к защите персональных данных </w:t>
      </w:r>
      <w:r w:rsidR="008E6FC2" w:rsidRPr="00FC7778">
        <w:rPr>
          <w:rFonts w:ascii="Arial" w:hAnsi="Arial" w:cs="Arial"/>
        </w:rPr>
        <w:t>в соответствии со статьей 19 Федерального закона «О персональных данных»</w:t>
      </w:r>
      <w:r w:rsidR="00236A55" w:rsidRPr="00FC7778">
        <w:rPr>
          <w:rFonts w:ascii="Arial" w:hAnsi="Arial" w:cs="Arial"/>
        </w:rPr>
        <w:t>.</w:t>
      </w:r>
    </w:p>
    <w:p w14:paraId="7D18B9C9" w14:textId="77777777" w:rsidR="008D7348" w:rsidRPr="00FC7778" w:rsidRDefault="008E6FC2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</w:t>
      </w:r>
      <w:r w:rsidR="008D7348" w:rsidRPr="00FC7778">
        <w:rPr>
          <w:rFonts w:ascii="Arial" w:hAnsi="Arial" w:cs="Arial"/>
        </w:rPr>
        <w:t xml:space="preserve"> не размещает персональные данные </w:t>
      </w:r>
      <w:r w:rsidR="00A808DD" w:rsidRPr="00FC7778">
        <w:rPr>
          <w:rFonts w:ascii="Arial" w:hAnsi="Arial" w:cs="Arial"/>
        </w:rPr>
        <w:t>С</w:t>
      </w:r>
      <w:r w:rsidR="008D7348" w:rsidRPr="00FC7778">
        <w:rPr>
          <w:rFonts w:ascii="Arial" w:hAnsi="Arial" w:cs="Arial"/>
        </w:rPr>
        <w:t xml:space="preserve">убъекта персональных данных в общедоступных источниках </w:t>
      </w:r>
      <w:r w:rsidRPr="00FC7778">
        <w:rPr>
          <w:rFonts w:ascii="Arial" w:hAnsi="Arial" w:cs="Arial"/>
        </w:rPr>
        <w:t>и не распространяет персональные д</w:t>
      </w:r>
      <w:r w:rsidR="002F40EC" w:rsidRPr="00FC7778">
        <w:rPr>
          <w:rFonts w:ascii="Arial" w:hAnsi="Arial" w:cs="Arial"/>
        </w:rPr>
        <w:t>а</w:t>
      </w:r>
      <w:r w:rsidRPr="00FC7778">
        <w:rPr>
          <w:rFonts w:ascii="Arial" w:hAnsi="Arial" w:cs="Arial"/>
        </w:rPr>
        <w:t xml:space="preserve">нные неограниченному кругу лиц </w:t>
      </w:r>
      <w:r w:rsidR="008D7348" w:rsidRPr="00FC7778">
        <w:rPr>
          <w:rFonts w:ascii="Arial" w:hAnsi="Arial" w:cs="Arial"/>
        </w:rPr>
        <w:t>без предварительного согласия</w:t>
      </w:r>
      <w:r w:rsidRPr="00FC7778">
        <w:rPr>
          <w:rFonts w:ascii="Arial" w:hAnsi="Arial" w:cs="Arial"/>
        </w:rPr>
        <w:t xml:space="preserve">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убъекта</w:t>
      </w:r>
      <w:r w:rsidR="00A808DD" w:rsidRPr="00FC7778">
        <w:rPr>
          <w:rFonts w:ascii="Arial" w:hAnsi="Arial" w:cs="Arial"/>
        </w:rPr>
        <w:t xml:space="preserve"> персональных данных</w:t>
      </w:r>
      <w:r w:rsidR="008D7348" w:rsidRPr="00FC7778">
        <w:rPr>
          <w:rFonts w:ascii="Arial" w:hAnsi="Arial" w:cs="Arial"/>
        </w:rPr>
        <w:t>.</w:t>
      </w:r>
    </w:p>
    <w:p w14:paraId="389C495C" w14:textId="77777777" w:rsidR="008D7348" w:rsidRPr="00FC7778" w:rsidRDefault="008E6FC2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</w:t>
      </w:r>
      <w:r w:rsidR="008D7348" w:rsidRPr="00FC7778">
        <w:rPr>
          <w:rFonts w:ascii="Arial" w:hAnsi="Arial" w:cs="Arial"/>
        </w:rPr>
        <w:t xml:space="preserve"> в ходе своей деятельности осуществляет трансграничную передачу персональных данных юридическим лицам на территории иностранных государств. При этом вопросы обеспечения адекватной защиты прав </w:t>
      </w:r>
      <w:r w:rsidR="00A808DD" w:rsidRPr="00FC7778">
        <w:rPr>
          <w:rFonts w:ascii="Arial" w:hAnsi="Arial" w:cs="Arial"/>
        </w:rPr>
        <w:t>С</w:t>
      </w:r>
      <w:r w:rsidR="008D7348" w:rsidRPr="00FC7778">
        <w:rPr>
          <w:rFonts w:ascii="Arial" w:hAnsi="Arial" w:cs="Arial"/>
        </w:rPr>
        <w:t xml:space="preserve">убъектов персональных данных и обеспечения безопасности их персональных данных при трансграничной передаче являются приоритетом для </w:t>
      </w:r>
      <w:r w:rsidRPr="00FC7778">
        <w:rPr>
          <w:rFonts w:ascii="Arial" w:hAnsi="Arial" w:cs="Arial"/>
        </w:rPr>
        <w:t>Общества</w:t>
      </w:r>
      <w:r w:rsidR="008D7348" w:rsidRPr="00FC7778">
        <w:rPr>
          <w:rFonts w:ascii="Arial" w:hAnsi="Arial" w:cs="Arial"/>
        </w:rPr>
        <w:t>, решение которых реализуется в соответствии с законодательством Российской Федерации</w:t>
      </w:r>
      <w:r w:rsidR="008D7348" w:rsidRPr="00FC7778" w:rsidDel="00AE0700">
        <w:rPr>
          <w:rFonts w:ascii="Arial" w:hAnsi="Arial" w:cs="Arial"/>
        </w:rPr>
        <w:t xml:space="preserve"> </w:t>
      </w:r>
      <w:r w:rsidR="008D7348" w:rsidRPr="00FC7778">
        <w:rPr>
          <w:rFonts w:ascii="Arial" w:hAnsi="Arial" w:cs="Arial"/>
        </w:rPr>
        <w:t>в области персональных данных.</w:t>
      </w:r>
    </w:p>
    <w:p w14:paraId="5EB71348" w14:textId="77777777" w:rsidR="008E6FC2" w:rsidRPr="00FC7778" w:rsidRDefault="008D7348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lastRenderedPageBreak/>
        <w:t xml:space="preserve">Трансграничная передача персональных данных на территорию иностранных государств, не обеспечивающих адекватной защиты прав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убъектов персональных данных, осуществляется только в случаях наличия согласия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на трансграничную передачу его персональных данных; </w:t>
      </w:r>
      <w:r w:rsidR="00195160">
        <w:rPr>
          <w:rFonts w:ascii="Arial" w:hAnsi="Arial" w:cs="Arial"/>
        </w:rPr>
        <w:t xml:space="preserve">в рамках </w:t>
      </w:r>
      <w:r w:rsidRPr="00FC7778">
        <w:rPr>
          <w:rFonts w:ascii="Arial" w:hAnsi="Arial" w:cs="Arial"/>
        </w:rPr>
        <w:t xml:space="preserve">исполнения договора, стороной которого является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 персональных данных</w:t>
      </w:r>
      <w:r w:rsidR="008E6FC2" w:rsidRPr="00FC7778">
        <w:rPr>
          <w:rFonts w:ascii="Arial" w:hAnsi="Arial" w:cs="Arial"/>
        </w:rPr>
        <w:t xml:space="preserve"> и который прямо предусматривает необходимость трансграничной передачи,</w:t>
      </w:r>
      <w:r w:rsidRPr="00FC7778">
        <w:rPr>
          <w:rFonts w:ascii="Arial" w:hAnsi="Arial" w:cs="Arial"/>
        </w:rPr>
        <w:t xml:space="preserve"> а также </w:t>
      </w:r>
      <w:r w:rsidR="008E6FC2" w:rsidRPr="00FC7778">
        <w:rPr>
          <w:rFonts w:ascii="Arial" w:hAnsi="Arial" w:cs="Arial"/>
        </w:rPr>
        <w:t xml:space="preserve">в </w:t>
      </w:r>
      <w:r w:rsidRPr="00FC7778">
        <w:rPr>
          <w:rFonts w:ascii="Arial" w:hAnsi="Arial" w:cs="Arial"/>
        </w:rPr>
        <w:t>иных предусмотренных законодательством случаях.</w:t>
      </w:r>
      <w:r w:rsidR="005E0273" w:rsidRPr="00FC7778">
        <w:rPr>
          <w:rFonts w:ascii="Arial" w:hAnsi="Arial" w:cs="Arial"/>
        </w:rPr>
        <w:t xml:space="preserve"> </w:t>
      </w:r>
    </w:p>
    <w:p w14:paraId="306B8839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В целях обеспечения адекватной защиты персональных данных </w:t>
      </w:r>
      <w:r w:rsidR="008E6FC2" w:rsidRPr="00FC7778">
        <w:rPr>
          <w:rFonts w:ascii="Arial" w:hAnsi="Arial" w:cs="Arial"/>
        </w:rPr>
        <w:t>Общество</w:t>
      </w:r>
      <w:r w:rsidRPr="00FC7778">
        <w:rPr>
          <w:rFonts w:ascii="Arial" w:hAnsi="Arial" w:cs="Arial"/>
        </w:rPr>
        <w:t xml:space="preserve"> проводит оценку вреда, который может быть причинен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убъектам персональных данных в случае нарушения безопасности их персональных данных, а также определяет актуальные угрозы безопасности персональных данных при их обработке в информационных системах персональных данных.</w:t>
      </w:r>
    </w:p>
    <w:p w14:paraId="2855CF18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С целью обеспечения безопасности персональных данных при их обработке </w:t>
      </w:r>
      <w:r w:rsidR="008E6FC2" w:rsidRPr="00FC7778">
        <w:rPr>
          <w:rFonts w:ascii="Arial" w:hAnsi="Arial" w:cs="Arial"/>
        </w:rPr>
        <w:t>Общество</w:t>
      </w:r>
      <w:r w:rsidRPr="00FC7778">
        <w:rPr>
          <w:rFonts w:ascii="Arial" w:hAnsi="Arial" w:cs="Arial"/>
        </w:rPr>
        <w:t xml:space="preserve">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EF6A421" w14:textId="77777777" w:rsidR="006B2464" w:rsidRPr="00FC7778" w:rsidRDefault="008E6FC2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Общество</w:t>
      </w:r>
      <w:r w:rsidR="006B2464" w:rsidRPr="00FC7778">
        <w:rPr>
          <w:rFonts w:ascii="Arial" w:hAnsi="Arial" w:cs="Arial"/>
        </w:rPr>
        <w:t xml:space="preserve"> добивается того, чтобы все реализуемые мероприятия по организационной и технической защите персональных данных осуществлялись на законных основаниях, в том числе в соответствии с требованиями законодательства Российской Федерации по вопросам обработки персональных данных.</w:t>
      </w:r>
    </w:p>
    <w:p w14:paraId="57039314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Руководство </w:t>
      </w:r>
      <w:r w:rsidR="008E6FC2" w:rsidRPr="00FC7778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 xml:space="preserve"> осознает важность и необходимость обеспечения безопасности персональных данных и поощряет постоянное совершенствование системы защиты персональных данных, обрабатываемых в рамках выполнения основной деятельности </w:t>
      </w:r>
      <w:r w:rsidR="00195160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>.</w:t>
      </w:r>
    </w:p>
    <w:p w14:paraId="3F2E414E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В </w:t>
      </w:r>
      <w:r w:rsidR="00F80DD7" w:rsidRPr="00FC7778">
        <w:rPr>
          <w:rFonts w:ascii="Arial" w:hAnsi="Arial" w:cs="Arial"/>
        </w:rPr>
        <w:t>Обществе</w:t>
      </w:r>
      <w:r w:rsidRPr="00FC7778">
        <w:rPr>
          <w:rFonts w:ascii="Arial" w:hAnsi="Arial" w:cs="Arial"/>
        </w:rPr>
        <w:t xml:space="preserve"> назначен</w:t>
      </w:r>
      <w:r w:rsidR="00A321E0" w:rsidRPr="00FC7778">
        <w:rPr>
          <w:rFonts w:ascii="Arial" w:hAnsi="Arial" w:cs="Arial"/>
        </w:rPr>
        <w:t>о</w:t>
      </w:r>
      <w:r w:rsidRPr="00FC7778">
        <w:rPr>
          <w:rFonts w:ascii="Arial" w:hAnsi="Arial" w:cs="Arial"/>
        </w:rPr>
        <w:t xml:space="preserve"> лиц</w:t>
      </w:r>
      <w:r w:rsidR="00A321E0" w:rsidRPr="00FC7778">
        <w:rPr>
          <w:rFonts w:ascii="Arial" w:hAnsi="Arial" w:cs="Arial"/>
        </w:rPr>
        <w:t>о</w:t>
      </w:r>
      <w:r w:rsidRPr="00FC7778">
        <w:rPr>
          <w:rFonts w:ascii="Arial" w:hAnsi="Arial" w:cs="Arial"/>
        </w:rPr>
        <w:t>, ответственн</w:t>
      </w:r>
      <w:r w:rsidR="00A321E0" w:rsidRPr="00FC7778">
        <w:rPr>
          <w:rFonts w:ascii="Arial" w:hAnsi="Arial" w:cs="Arial"/>
        </w:rPr>
        <w:t>о</w:t>
      </w:r>
      <w:r w:rsidRPr="00FC7778">
        <w:rPr>
          <w:rFonts w:ascii="Arial" w:hAnsi="Arial" w:cs="Arial"/>
        </w:rPr>
        <w:t>е за организацию обработки персональных данных.</w:t>
      </w:r>
    </w:p>
    <w:p w14:paraId="6C8C1B69" w14:textId="77777777" w:rsidR="006B2464" w:rsidRPr="00FC7778" w:rsidRDefault="006B2464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Каждый новый работник </w:t>
      </w:r>
      <w:r w:rsidR="008E6FC2" w:rsidRPr="00FC7778">
        <w:rPr>
          <w:rFonts w:ascii="Arial" w:hAnsi="Arial" w:cs="Arial"/>
        </w:rPr>
        <w:t>Общества</w:t>
      </w:r>
      <w:r w:rsidRPr="00FC7778">
        <w:rPr>
          <w:rFonts w:ascii="Arial" w:hAnsi="Arial" w:cs="Arial"/>
        </w:rPr>
        <w:t xml:space="preserve">, непосредственно осуществляющий обработку персональных данных, подлежит ознакомлению с требованиями законодательства Российской Федерации по обработке и обеспечению безопасности персональных данных, с настоящей Политикой и другими локальными актами по вопросам обработки и реализации требований к защите персональных данных и несет ответственность за их </w:t>
      </w:r>
      <w:r w:rsidR="00195160">
        <w:rPr>
          <w:rFonts w:ascii="Arial" w:hAnsi="Arial" w:cs="Arial"/>
        </w:rPr>
        <w:t>не</w:t>
      </w:r>
      <w:r w:rsidRPr="00FC7778">
        <w:rPr>
          <w:rFonts w:ascii="Arial" w:hAnsi="Arial" w:cs="Arial"/>
        </w:rPr>
        <w:t>соблюдение.</w:t>
      </w:r>
    </w:p>
    <w:p w14:paraId="56046F53" w14:textId="77777777" w:rsidR="00C4314E" w:rsidRPr="00FC7778" w:rsidRDefault="009559BD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В отношении всех категорий персональных данных хранение </w:t>
      </w:r>
      <w:r w:rsidR="00C4314E" w:rsidRPr="00FC7778">
        <w:rPr>
          <w:rFonts w:ascii="Arial" w:hAnsi="Arial" w:cs="Arial"/>
        </w:rPr>
        <w:t xml:space="preserve">персональных данных осуществляется </w:t>
      </w:r>
      <w:r w:rsidR="008E6FC2" w:rsidRPr="00FC7778">
        <w:rPr>
          <w:rFonts w:ascii="Arial" w:hAnsi="Arial" w:cs="Arial"/>
        </w:rPr>
        <w:t>Обществом</w:t>
      </w:r>
      <w:r w:rsidR="00C4314E" w:rsidRPr="00FC7778">
        <w:rPr>
          <w:rFonts w:ascii="Arial" w:hAnsi="Arial" w:cs="Arial"/>
        </w:rPr>
        <w:t xml:space="preserve"> в форме, позволяющей определить </w:t>
      </w:r>
      <w:r w:rsidR="00A808DD" w:rsidRPr="00FC7778">
        <w:rPr>
          <w:rFonts w:ascii="Arial" w:hAnsi="Arial" w:cs="Arial"/>
        </w:rPr>
        <w:t>С</w:t>
      </w:r>
      <w:r w:rsidR="00C4314E" w:rsidRPr="00FC7778">
        <w:rPr>
          <w:rFonts w:ascii="Arial" w:hAnsi="Arial" w:cs="Arial"/>
        </w:rPr>
        <w:t xml:space="preserve">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</w:t>
      </w:r>
      <w:r w:rsidR="00A808DD" w:rsidRPr="00FC7778">
        <w:rPr>
          <w:rFonts w:ascii="Arial" w:hAnsi="Arial" w:cs="Arial"/>
        </w:rPr>
        <w:t>С</w:t>
      </w:r>
      <w:r w:rsidR="00C4314E" w:rsidRPr="00FC7778">
        <w:rPr>
          <w:rFonts w:ascii="Arial" w:hAnsi="Arial" w:cs="Arial"/>
        </w:rPr>
        <w:t>убъект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32F9773" w14:textId="77777777" w:rsidR="00FC3DBA" w:rsidRPr="00FC7778" w:rsidRDefault="00FC3DBA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53D1D784" w14:textId="77777777" w:rsidR="00EB0626" w:rsidRPr="00FC7778" w:rsidRDefault="00EB0626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0" w:firstLine="426"/>
        <w:contextualSpacing/>
        <w:jc w:val="center"/>
        <w:rPr>
          <w:rFonts w:ascii="Arial" w:hAnsi="Arial" w:cs="Arial"/>
          <w:sz w:val="22"/>
          <w:szCs w:val="22"/>
        </w:rPr>
      </w:pPr>
      <w:r w:rsidRPr="00FC7778">
        <w:rPr>
          <w:rFonts w:ascii="Arial" w:hAnsi="Arial" w:cs="Arial"/>
          <w:sz w:val="22"/>
          <w:szCs w:val="22"/>
        </w:rPr>
        <w:lastRenderedPageBreak/>
        <w:t xml:space="preserve">Обработка запросов </w:t>
      </w:r>
      <w:r w:rsidR="00A808DD" w:rsidRPr="00FC7778">
        <w:rPr>
          <w:rFonts w:ascii="Arial" w:hAnsi="Arial" w:cs="Arial"/>
          <w:sz w:val="22"/>
          <w:szCs w:val="22"/>
        </w:rPr>
        <w:t>С</w:t>
      </w:r>
      <w:r w:rsidRPr="00FC7778">
        <w:rPr>
          <w:rFonts w:ascii="Arial" w:hAnsi="Arial" w:cs="Arial"/>
          <w:sz w:val="22"/>
          <w:szCs w:val="22"/>
        </w:rPr>
        <w:t>убъектов персональных данных</w:t>
      </w:r>
    </w:p>
    <w:p w14:paraId="3445BA66" w14:textId="77777777" w:rsidR="00EB0626" w:rsidRPr="00FC7778" w:rsidRDefault="00EB0626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Для обеспечения соблюдения установленных законодательством прав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убъектов персональных данных в </w:t>
      </w:r>
      <w:r w:rsidR="008E6FC2" w:rsidRPr="00FC7778">
        <w:rPr>
          <w:rFonts w:ascii="Arial" w:hAnsi="Arial" w:cs="Arial"/>
        </w:rPr>
        <w:t>Обществе</w:t>
      </w:r>
      <w:r w:rsidR="00865C25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 xml:space="preserve">разработан и введён порядок работы с обращениями и запросами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убъектов персональных данных, а также порядок предоставления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убъектам персональных данных информации, установленной законодательством РФ в области персональных данных.</w:t>
      </w:r>
    </w:p>
    <w:p w14:paraId="720CA48E" w14:textId="77777777" w:rsidR="00EB0626" w:rsidRPr="00FC7778" w:rsidRDefault="00EB0626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Запрос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должен содержать номер основного документа, удостоверяющего личность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или его законного представителя, сведения о дате выдачи указанного документа и выдавшем его органе, сведения, подтверждающие участие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в отношениях с </w:t>
      </w:r>
      <w:r w:rsidR="0027295C" w:rsidRPr="00FC7778">
        <w:rPr>
          <w:rFonts w:ascii="Arial" w:hAnsi="Arial" w:cs="Arial"/>
        </w:rPr>
        <w:t>Обществом</w:t>
      </w:r>
      <w:r w:rsidR="00865C25" w:rsidRPr="00FC7778">
        <w:rPr>
          <w:rFonts w:ascii="Arial" w:hAnsi="Arial" w:cs="Arial"/>
        </w:rPr>
        <w:t xml:space="preserve"> </w:t>
      </w:r>
      <w:r w:rsidRPr="00FC7778">
        <w:rPr>
          <w:rFonts w:ascii="Arial" w:hAnsi="Arial" w:cs="Arial"/>
        </w:rPr>
        <w:t>(номер договора</w:t>
      </w:r>
      <w:r w:rsidR="0027295C" w:rsidRPr="00FC7778">
        <w:rPr>
          <w:rFonts w:ascii="Arial" w:hAnsi="Arial" w:cs="Arial"/>
        </w:rPr>
        <w:t xml:space="preserve"> и </w:t>
      </w:r>
      <w:r w:rsidRPr="00FC7778">
        <w:rPr>
          <w:rFonts w:ascii="Arial" w:hAnsi="Arial" w:cs="Arial"/>
        </w:rPr>
        <w:t>дата заключения договора</w:t>
      </w:r>
      <w:r w:rsidR="0027295C" w:rsidRPr="00FC7778">
        <w:rPr>
          <w:rFonts w:ascii="Arial" w:hAnsi="Arial" w:cs="Arial"/>
        </w:rPr>
        <w:t xml:space="preserve"> с Обществом</w:t>
      </w:r>
      <w:r w:rsidRPr="00FC7778">
        <w:rPr>
          <w:rFonts w:ascii="Arial" w:hAnsi="Arial" w:cs="Arial"/>
        </w:rPr>
        <w:t>, и (или) иные сведения</w:t>
      </w:r>
      <w:r w:rsidR="0027295C" w:rsidRPr="00FC7778">
        <w:rPr>
          <w:rFonts w:ascii="Arial" w:hAnsi="Arial" w:cs="Arial"/>
        </w:rPr>
        <w:t>, копию (отсканированную фотографию) сообщения в форме письма или в электронной форме, в виде смс-сообщения, полученных от Общества и т.п.</w:t>
      </w:r>
      <w:r w:rsidRPr="00FC7778">
        <w:rPr>
          <w:rFonts w:ascii="Arial" w:hAnsi="Arial" w:cs="Arial"/>
        </w:rPr>
        <w:t xml:space="preserve">), либо сведения, иным образом подтверждающие факт обработки персональных данных </w:t>
      </w:r>
      <w:r w:rsidR="00F80DD7" w:rsidRPr="00FC7778">
        <w:rPr>
          <w:rFonts w:ascii="Arial" w:hAnsi="Arial" w:cs="Arial"/>
        </w:rPr>
        <w:t>Обществом</w:t>
      </w:r>
      <w:r w:rsidRPr="00FC7778">
        <w:rPr>
          <w:rFonts w:ascii="Arial" w:hAnsi="Arial" w:cs="Arial"/>
        </w:rPr>
        <w:t xml:space="preserve">, подпись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убъекта персональных данных </w:t>
      </w:r>
      <w:r w:rsidR="00865C25" w:rsidRPr="00FC7778">
        <w:rPr>
          <w:rFonts w:ascii="Arial" w:hAnsi="Arial" w:cs="Arial"/>
        </w:rPr>
        <w:t>или его представителя</w:t>
      </w:r>
      <w:r w:rsidR="005E0273" w:rsidRPr="00FC7778">
        <w:rPr>
          <w:rFonts w:ascii="Arial" w:hAnsi="Arial" w:cs="Arial"/>
        </w:rPr>
        <w:t>, дату обращения</w:t>
      </w:r>
      <w:r w:rsidR="00865C25" w:rsidRPr="00FC7778">
        <w:rPr>
          <w:rFonts w:ascii="Arial" w:hAnsi="Arial" w:cs="Arial"/>
        </w:rPr>
        <w:t>.</w:t>
      </w:r>
    </w:p>
    <w:p w14:paraId="6A11E30E" w14:textId="77777777" w:rsidR="00EB0626" w:rsidRPr="00FC7778" w:rsidRDefault="00865C2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Работники</w:t>
      </w:r>
      <w:r w:rsidR="00F80DD7" w:rsidRPr="00FC7778">
        <w:rPr>
          <w:rFonts w:ascii="Arial" w:hAnsi="Arial" w:cs="Arial"/>
        </w:rPr>
        <w:t xml:space="preserve"> Общества</w:t>
      </w:r>
      <w:r w:rsidR="00EB0626" w:rsidRPr="00FC7778">
        <w:rPr>
          <w:rFonts w:ascii="Arial" w:hAnsi="Arial" w:cs="Arial"/>
        </w:rPr>
        <w:t xml:space="preserve"> не имеют право отвечать на вопросы, связанные с передачей или разглашением персональных данных по телефону или факсу в связи с тем, что в таком случае нет возможности идентифицировать личность обращающегося человека.</w:t>
      </w:r>
    </w:p>
    <w:p w14:paraId="4B407982" w14:textId="77777777" w:rsidR="00E73AB0" w:rsidRPr="00FC7778" w:rsidRDefault="00865C2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Запросы </w:t>
      </w:r>
      <w:r w:rsidR="00A808DD" w:rsidRPr="00FC7778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убъектов</w:t>
      </w:r>
      <w:r w:rsidR="00A808DD" w:rsidRPr="00FC7778">
        <w:rPr>
          <w:rFonts w:ascii="Arial" w:hAnsi="Arial" w:cs="Arial"/>
        </w:rPr>
        <w:t xml:space="preserve"> персональных данных</w:t>
      </w:r>
      <w:r w:rsidRPr="00FC7778">
        <w:rPr>
          <w:rFonts w:ascii="Arial" w:hAnsi="Arial" w:cs="Arial"/>
        </w:rPr>
        <w:t xml:space="preserve"> должны быть направлены по </w:t>
      </w:r>
      <w:r w:rsidR="00624BB1" w:rsidRPr="00FC7778">
        <w:rPr>
          <w:rFonts w:ascii="Arial" w:hAnsi="Arial" w:cs="Arial"/>
        </w:rPr>
        <w:t>почте по адресу: ООО «Нестле Россия», 115054, г. Москва, Павелецкая пл., д.2, стр.1.</w:t>
      </w:r>
    </w:p>
    <w:p w14:paraId="03825FE0" w14:textId="77777777" w:rsidR="00203205" w:rsidRPr="00FC7778" w:rsidRDefault="00203205" w:rsidP="00042AA5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3BA4BA37" w14:textId="77777777" w:rsidR="0084799B" w:rsidRPr="00FC7778" w:rsidRDefault="0084799B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0" w:firstLine="426"/>
        <w:contextualSpacing/>
        <w:jc w:val="center"/>
        <w:rPr>
          <w:rFonts w:ascii="Arial" w:eastAsia="Times New Roman" w:hAnsi="Arial" w:cs="Arial"/>
          <w:color w:val="000000"/>
          <w:sz w:val="22"/>
          <w:szCs w:val="22"/>
          <w:lang w:eastAsia="de-CH"/>
        </w:rPr>
      </w:pPr>
      <w:r w:rsidRPr="00FC7778">
        <w:rPr>
          <w:rFonts w:ascii="Arial" w:eastAsia="Times New Roman" w:hAnsi="Arial" w:cs="Arial"/>
          <w:color w:val="000000"/>
          <w:sz w:val="22"/>
          <w:szCs w:val="22"/>
          <w:lang w:eastAsia="de-CH"/>
        </w:rPr>
        <w:t>Порядок уничтожения персональных данных</w:t>
      </w:r>
    </w:p>
    <w:p w14:paraId="39889F68" w14:textId="77777777" w:rsidR="001218BA" w:rsidRPr="00FC7778" w:rsidRDefault="00195160" w:rsidP="00042AA5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Персональные данные</w:t>
      </w:r>
      <w:r w:rsidR="001218BA" w:rsidRPr="00FC7778">
        <w:rPr>
          <w:rFonts w:ascii="Arial" w:hAnsi="Arial" w:cs="Arial"/>
        </w:rPr>
        <w:t xml:space="preserve"> подлежат уничтожению в следующих случаях:</w:t>
      </w:r>
    </w:p>
    <w:p w14:paraId="495820F0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по достижении целей обработки или в случае утраты необходимости в их достижении; </w:t>
      </w:r>
    </w:p>
    <w:p w14:paraId="54F46DF4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выявлении фактов неправомерной обработки персональных данных (в том числе при обращении </w:t>
      </w:r>
      <w:r w:rsidR="00195160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убъекта персональных данных), когда обеспечить их правомерность не представляется возможным;</w:t>
      </w:r>
    </w:p>
    <w:p w14:paraId="402B1084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получении соответствующего предписания от уполномоченного органа по защите прав </w:t>
      </w:r>
      <w:r w:rsidR="00195160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 xml:space="preserve">убъектов </w:t>
      </w:r>
      <w:r w:rsidR="00195160">
        <w:rPr>
          <w:rFonts w:ascii="Arial" w:hAnsi="Arial" w:cs="Arial"/>
        </w:rPr>
        <w:t>персональных данных</w:t>
      </w:r>
      <w:r w:rsidRPr="00FC7778">
        <w:rPr>
          <w:rFonts w:ascii="Arial" w:hAnsi="Arial" w:cs="Arial"/>
        </w:rPr>
        <w:t>;</w:t>
      </w:r>
    </w:p>
    <w:p w14:paraId="4F2580DA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в случае отзыва согласия </w:t>
      </w:r>
      <w:r w:rsidR="00195160">
        <w:rPr>
          <w:rFonts w:ascii="Arial" w:hAnsi="Arial" w:cs="Arial"/>
        </w:rPr>
        <w:t>С</w:t>
      </w:r>
      <w:r w:rsidRPr="00FC7778">
        <w:rPr>
          <w:rFonts w:ascii="Arial" w:hAnsi="Arial" w:cs="Arial"/>
        </w:rPr>
        <w:t>убъекта</w:t>
      </w:r>
      <w:r w:rsidR="00195160">
        <w:rPr>
          <w:rFonts w:ascii="Arial" w:hAnsi="Arial" w:cs="Arial"/>
        </w:rPr>
        <w:t xml:space="preserve"> персональных данных</w:t>
      </w:r>
      <w:r w:rsidRPr="00FC7778">
        <w:rPr>
          <w:rFonts w:ascii="Arial" w:hAnsi="Arial" w:cs="Arial"/>
        </w:rPr>
        <w:t xml:space="preserve"> на обработку </w:t>
      </w:r>
      <w:r w:rsidR="00195160">
        <w:rPr>
          <w:rFonts w:ascii="Arial" w:hAnsi="Arial" w:cs="Arial"/>
        </w:rPr>
        <w:t>его Персональных данных</w:t>
      </w:r>
      <w:r w:rsidR="00B90FA9" w:rsidRPr="00FC7778">
        <w:rPr>
          <w:rFonts w:ascii="Arial" w:hAnsi="Arial" w:cs="Arial"/>
        </w:rPr>
        <w:t xml:space="preserve"> или выдвижения требования о прекращении обработки </w:t>
      </w:r>
      <w:r w:rsidR="00195160">
        <w:rPr>
          <w:rFonts w:ascii="Arial" w:hAnsi="Arial" w:cs="Arial"/>
        </w:rPr>
        <w:t>П</w:t>
      </w:r>
      <w:r w:rsidR="00B90FA9" w:rsidRPr="00FC7778">
        <w:rPr>
          <w:rFonts w:ascii="Arial" w:hAnsi="Arial" w:cs="Arial"/>
        </w:rPr>
        <w:t>ерсональных данных</w:t>
      </w:r>
      <w:r w:rsidRPr="00FC7778">
        <w:rPr>
          <w:rFonts w:ascii="Arial" w:hAnsi="Arial" w:cs="Arial"/>
        </w:rPr>
        <w:t>, когда законных оснований продолжать такую обработку у Общества не имеется;</w:t>
      </w:r>
    </w:p>
    <w:p w14:paraId="6CCD106C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при истечении предусмотренного согласием субъекта или установленного локальными нормативными актами Общества срока обработки </w:t>
      </w:r>
      <w:r w:rsidR="00195160">
        <w:rPr>
          <w:rFonts w:ascii="Arial" w:hAnsi="Arial" w:cs="Arial"/>
        </w:rPr>
        <w:t>Персональных данных</w:t>
      </w:r>
      <w:r w:rsidRPr="00FC7778">
        <w:rPr>
          <w:rFonts w:ascii="Arial" w:hAnsi="Arial" w:cs="Arial"/>
        </w:rPr>
        <w:t>;</w:t>
      </w:r>
    </w:p>
    <w:p w14:paraId="11FBE849" w14:textId="77777777" w:rsidR="001218BA" w:rsidRPr="00FC7778" w:rsidRDefault="001218BA" w:rsidP="00042AA5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 при отсутствии оснований осуществлять архивное хранение материальных носителей, содержащих такие </w:t>
      </w:r>
      <w:r w:rsidR="00195160">
        <w:rPr>
          <w:rFonts w:ascii="Arial" w:hAnsi="Arial" w:cs="Arial"/>
        </w:rPr>
        <w:t>Персональные данные</w:t>
      </w:r>
      <w:r w:rsidRPr="00FC7778">
        <w:rPr>
          <w:rFonts w:ascii="Arial" w:hAnsi="Arial" w:cs="Arial"/>
        </w:rPr>
        <w:t>.</w:t>
      </w:r>
    </w:p>
    <w:p w14:paraId="080B057A" w14:textId="77777777" w:rsidR="005F4CF8" w:rsidRDefault="00FB228F" w:rsidP="00042AA5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Законодательством РФ установлены сроки для уничтожения </w:t>
      </w:r>
      <w:r w:rsidR="00195160">
        <w:rPr>
          <w:rFonts w:ascii="Arial" w:hAnsi="Arial" w:cs="Arial"/>
        </w:rPr>
        <w:t>Персональных данных</w:t>
      </w:r>
      <w:r w:rsidR="005F4CF8" w:rsidRPr="00FC7778">
        <w:rPr>
          <w:rFonts w:ascii="Arial" w:hAnsi="Arial" w:cs="Arial"/>
        </w:rPr>
        <w:t>.</w:t>
      </w:r>
    </w:p>
    <w:p w14:paraId="29DDBB57" w14:textId="77777777" w:rsidR="00F14383" w:rsidRPr="00F14383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t xml:space="preserve">Машинные носители информации, содержащие </w:t>
      </w:r>
      <w:r w:rsidR="00195160">
        <w:rPr>
          <w:rFonts w:ascii="Arial" w:hAnsi="Arial" w:cs="Arial"/>
        </w:rPr>
        <w:t>Персональные данные</w:t>
      </w:r>
      <w:r w:rsidRPr="00F14383">
        <w:rPr>
          <w:rFonts w:ascii="Arial" w:hAnsi="Arial" w:cs="Arial"/>
        </w:rPr>
        <w:t xml:space="preserve"> и пришедшие в негодность, отслужившие установленный срок или утратившие практическое значение, уничтожаются Обществом.</w:t>
      </w:r>
    </w:p>
    <w:p w14:paraId="3A68BDEA" w14:textId="77777777" w:rsidR="00F14383" w:rsidRPr="00F14383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t xml:space="preserve">Уничтожение носителей информации на бумажной основе производится с применением бумагорезательных машин (шредеры). </w:t>
      </w:r>
    </w:p>
    <w:p w14:paraId="5F4A9485" w14:textId="77777777" w:rsidR="00F14383" w:rsidRPr="00F14383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lastRenderedPageBreak/>
        <w:t xml:space="preserve">Уничтожение </w:t>
      </w:r>
      <w:r w:rsidR="00195160">
        <w:rPr>
          <w:rFonts w:ascii="Arial" w:hAnsi="Arial" w:cs="Arial"/>
        </w:rPr>
        <w:t>Персональных данных</w:t>
      </w:r>
      <w:r w:rsidRPr="00F14383">
        <w:rPr>
          <w:rFonts w:ascii="Arial" w:hAnsi="Arial" w:cs="Arial"/>
        </w:rPr>
        <w:t xml:space="preserve"> в информационных системах проводится путем удаления записей </w:t>
      </w:r>
      <w:r w:rsidR="00195160">
        <w:rPr>
          <w:rFonts w:ascii="Arial" w:hAnsi="Arial" w:cs="Arial"/>
        </w:rPr>
        <w:t>б</w:t>
      </w:r>
      <w:r w:rsidRPr="00F14383">
        <w:rPr>
          <w:rFonts w:ascii="Arial" w:hAnsi="Arial" w:cs="Arial"/>
        </w:rPr>
        <w:t xml:space="preserve">аз </w:t>
      </w:r>
      <w:r w:rsidR="00195160">
        <w:rPr>
          <w:rFonts w:ascii="Arial" w:hAnsi="Arial" w:cs="Arial"/>
        </w:rPr>
        <w:t>П</w:t>
      </w:r>
      <w:r w:rsidRPr="00F14383">
        <w:rPr>
          <w:rFonts w:ascii="Arial" w:hAnsi="Arial" w:cs="Arial"/>
        </w:rPr>
        <w:t>ерсональных данных</w:t>
      </w:r>
      <w:r w:rsidR="00195160">
        <w:rPr>
          <w:rFonts w:ascii="Arial" w:hAnsi="Arial" w:cs="Arial"/>
        </w:rPr>
        <w:t xml:space="preserve"> </w:t>
      </w:r>
      <w:r w:rsidRPr="00F14383">
        <w:rPr>
          <w:rFonts w:ascii="Arial" w:hAnsi="Arial" w:cs="Arial"/>
        </w:rPr>
        <w:t>или стирания файлов с использованием программ (устройств) гарантированного уничтожения информации.</w:t>
      </w:r>
    </w:p>
    <w:p w14:paraId="4B309C57" w14:textId="77777777" w:rsidR="00F14383" w:rsidRPr="00F14383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t xml:space="preserve">В случае если обработка </w:t>
      </w:r>
      <w:r w:rsidR="00195160">
        <w:rPr>
          <w:rFonts w:ascii="Arial" w:hAnsi="Arial" w:cs="Arial"/>
        </w:rPr>
        <w:t>Персональных данных</w:t>
      </w:r>
      <w:r w:rsidRPr="00F14383">
        <w:rPr>
          <w:rFonts w:ascii="Arial" w:hAnsi="Arial" w:cs="Arial"/>
        </w:rPr>
        <w:t xml:space="preserve"> осуществляется Обществом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данных. </w:t>
      </w:r>
    </w:p>
    <w:p w14:paraId="22EA9045" w14:textId="77777777" w:rsidR="00F14383" w:rsidRPr="00F14383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t xml:space="preserve">В случае если обработка </w:t>
      </w:r>
      <w:r w:rsidR="00195160">
        <w:rPr>
          <w:rFonts w:ascii="Arial" w:hAnsi="Arial" w:cs="Arial"/>
        </w:rPr>
        <w:t>Персональных данных</w:t>
      </w:r>
      <w:r w:rsidRPr="00F14383">
        <w:rPr>
          <w:rFonts w:ascii="Arial" w:hAnsi="Arial" w:cs="Arial"/>
        </w:rPr>
        <w:t xml:space="preserve"> осуществляется Обществом с использованием средств автоматизации, документами, подтверждающими уничтожение персональных данных </w:t>
      </w:r>
      <w:r w:rsidR="00195160">
        <w:rPr>
          <w:rFonts w:ascii="Arial" w:hAnsi="Arial" w:cs="Arial"/>
        </w:rPr>
        <w:t>С</w:t>
      </w:r>
      <w:r w:rsidRPr="00F14383">
        <w:rPr>
          <w:rFonts w:ascii="Arial" w:hAnsi="Arial" w:cs="Arial"/>
        </w:rPr>
        <w:t xml:space="preserve">убъектов персональных данных, являются акт об уничтожении персональных данных и выгрузка из журнала регистрации событий в </w:t>
      </w:r>
      <w:r w:rsidR="00195160">
        <w:rPr>
          <w:rFonts w:ascii="Arial" w:hAnsi="Arial" w:cs="Arial"/>
        </w:rPr>
        <w:t>и</w:t>
      </w:r>
      <w:r w:rsidRPr="00F14383">
        <w:rPr>
          <w:rFonts w:ascii="Arial" w:hAnsi="Arial" w:cs="Arial"/>
        </w:rPr>
        <w:t xml:space="preserve">нформационной системе </w:t>
      </w:r>
      <w:r w:rsidR="00195160">
        <w:rPr>
          <w:rFonts w:ascii="Arial" w:hAnsi="Arial" w:cs="Arial"/>
        </w:rPr>
        <w:t>П</w:t>
      </w:r>
      <w:r w:rsidRPr="00F14383">
        <w:rPr>
          <w:rFonts w:ascii="Arial" w:hAnsi="Arial" w:cs="Arial"/>
        </w:rPr>
        <w:t>ерсональных данных.</w:t>
      </w:r>
    </w:p>
    <w:p w14:paraId="1BAD78AA" w14:textId="77777777" w:rsidR="00F14383" w:rsidRPr="00FC7778" w:rsidRDefault="00F14383" w:rsidP="00F14383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14383">
        <w:rPr>
          <w:rFonts w:ascii="Arial" w:hAnsi="Arial" w:cs="Arial"/>
        </w:rPr>
        <w:t xml:space="preserve">Материальные носители </w:t>
      </w:r>
      <w:r w:rsidR="00195160">
        <w:rPr>
          <w:rFonts w:ascii="Arial" w:hAnsi="Arial" w:cs="Arial"/>
        </w:rPr>
        <w:t>П</w:t>
      </w:r>
      <w:r w:rsidRPr="00F14383">
        <w:rPr>
          <w:rFonts w:ascii="Arial" w:hAnsi="Arial" w:cs="Arial"/>
        </w:rPr>
        <w:t xml:space="preserve">ерсональных данных, находящиеся на архивном хранении, </w:t>
      </w:r>
      <w:r w:rsidR="00195160">
        <w:rPr>
          <w:rFonts w:ascii="Arial" w:hAnsi="Arial" w:cs="Arial"/>
        </w:rPr>
        <w:t>Персональные данные</w:t>
      </w:r>
      <w:r w:rsidRPr="00F14383">
        <w:rPr>
          <w:rFonts w:ascii="Arial" w:hAnsi="Arial" w:cs="Arial"/>
        </w:rPr>
        <w:t>, содержащиеся в электронных архивах, уничтожаются в соответствии с нормами законодательства об архивном деле в Российской Федерации.</w:t>
      </w:r>
    </w:p>
    <w:p w14:paraId="68FAE42D" w14:textId="77777777" w:rsidR="00203205" w:rsidRPr="00FC7778" w:rsidRDefault="00203205" w:rsidP="00042AA5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14:paraId="7C108B0E" w14:textId="77777777" w:rsidR="007A77F6" w:rsidRPr="00FC7778" w:rsidRDefault="007A77F6" w:rsidP="00057B36">
      <w:pPr>
        <w:pStyle w:val="1"/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0" w:firstLine="426"/>
        <w:contextualSpacing/>
        <w:jc w:val="center"/>
        <w:rPr>
          <w:rFonts w:ascii="Arial" w:eastAsia="Times New Roman" w:hAnsi="Arial" w:cs="Arial"/>
          <w:color w:val="000000"/>
          <w:sz w:val="22"/>
          <w:szCs w:val="22"/>
          <w:lang w:eastAsia="de-CH"/>
        </w:rPr>
      </w:pPr>
      <w:r w:rsidRPr="00FC7778">
        <w:rPr>
          <w:rFonts w:ascii="Arial" w:eastAsia="Times New Roman" w:hAnsi="Arial" w:cs="Arial"/>
          <w:color w:val="000000"/>
          <w:sz w:val="22"/>
          <w:szCs w:val="22"/>
          <w:lang w:eastAsia="de-CH"/>
        </w:rPr>
        <w:t>Заключительные положения</w:t>
      </w:r>
    </w:p>
    <w:p w14:paraId="21B389D4" w14:textId="77777777" w:rsidR="007A77F6" w:rsidRPr="00FC7778" w:rsidRDefault="007A77F6" w:rsidP="00042AA5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>Иные обязанности и права Общества как оператора персональных данных и лица, организующего их обработку по поручению других операторов, определяются законодательством Российской Федерации в области персональных данных.</w:t>
      </w:r>
    </w:p>
    <w:p w14:paraId="7FBB59A9" w14:textId="77777777" w:rsidR="007A77F6" w:rsidRPr="00FC7778" w:rsidRDefault="007A77F6" w:rsidP="00042AA5">
      <w:pPr>
        <w:keepLines/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FC7778">
        <w:rPr>
          <w:rFonts w:ascii="Arial" w:hAnsi="Arial" w:cs="Arial"/>
        </w:rPr>
        <w:t xml:space="preserve">Должностные лица и </w:t>
      </w:r>
      <w:r w:rsidR="00195160">
        <w:rPr>
          <w:rFonts w:ascii="Arial" w:hAnsi="Arial" w:cs="Arial"/>
        </w:rPr>
        <w:t>р</w:t>
      </w:r>
      <w:r w:rsidRPr="00FC7778">
        <w:rPr>
          <w:rFonts w:ascii="Arial" w:hAnsi="Arial" w:cs="Arial"/>
        </w:rPr>
        <w:t>аботники Общества,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516BABD1" w14:textId="77777777" w:rsidR="00034FFC" w:rsidRPr="00FC7778" w:rsidRDefault="00034FFC" w:rsidP="00042AA5">
      <w:pPr>
        <w:keepLines/>
        <w:tabs>
          <w:tab w:val="left" w:pos="851"/>
        </w:tabs>
        <w:spacing w:after="0" w:line="240" w:lineRule="auto"/>
        <w:ind w:firstLine="426"/>
        <w:jc w:val="right"/>
        <w:rPr>
          <w:rFonts w:ascii="Arial" w:hAnsi="Arial" w:cs="Arial"/>
        </w:rPr>
      </w:pPr>
    </w:p>
    <w:p w14:paraId="2AAB61D8" w14:textId="77777777" w:rsidR="001A72F4" w:rsidRPr="00FC7778" w:rsidRDefault="001A72F4" w:rsidP="0052189E">
      <w:pPr>
        <w:keepLines/>
        <w:spacing w:after="120" w:line="264" w:lineRule="auto"/>
        <w:jc w:val="right"/>
        <w:rPr>
          <w:rFonts w:ascii="Arial" w:hAnsi="Arial" w:cs="Arial"/>
        </w:rPr>
        <w:sectPr w:rsidR="001A72F4" w:rsidRPr="00FC7778" w:rsidSect="00042AA5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D56B0C" w14:textId="77777777" w:rsidR="0069461B" w:rsidRPr="00FC7778" w:rsidRDefault="0069461B" w:rsidP="0052189E">
      <w:pPr>
        <w:keepLines/>
        <w:spacing w:after="120" w:line="264" w:lineRule="auto"/>
        <w:jc w:val="right"/>
        <w:rPr>
          <w:rFonts w:ascii="Arial" w:hAnsi="Arial" w:cs="Arial"/>
        </w:rPr>
      </w:pPr>
    </w:p>
    <w:p w14:paraId="15785B17" w14:textId="77777777" w:rsidR="0052189E" w:rsidRPr="00FC7778" w:rsidRDefault="0052189E" w:rsidP="00203205">
      <w:pPr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bookmarkStart w:id="3" w:name="_Hlk155876094"/>
      <w:r w:rsidRPr="00FC7778">
        <w:rPr>
          <w:rFonts w:ascii="Arial" w:hAnsi="Arial" w:cs="Arial"/>
          <w:b/>
          <w:bCs/>
        </w:rPr>
        <w:t>Приложение №1 к Политике</w:t>
      </w:r>
    </w:p>
    <w:p w14:paraId="454B4FE1" w14:textId="77777777" w:rsidR="00203205" w:rsidRPr="00FC7778" w:rsidRDefault="00203205" w:rsidP="00203205">
      <w:pPr>
        <w:keepLine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44525C" w14:textId="77777777" w:rsidR="00CB281C" w:rsidRPr="00FC7778" w:rsidRDefault="00CB281C" w:rsidP="00203205">
      <w:pPr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FC7778">
        <w:rPr>
          <w:rFonts w:ascii="Arial" w:hAnsi="Arial" w:cs="Arial"/>
          <w:b/>
          <w:bCs/>
        </w:rPr>
        <w:t xml:space="preserve">Перечень </w:t>
      </w:r>
      <w:r w:rsidR="00E51781">
        <w:rPr>
          <w:rFonts w:ascii="Arial" w:hAnsi="Arial" w:cs="Arial"/>
          <w:b/>
          <w:bCs/>
        </w:rPr>
        <w:t>П</w:t>
      </w:r>
      <w:r w:rsidRPr="00FC7778">
        <w:rPr>
          <w:rFonts w:ascii="Arial" w:hAnsi="Arial" w:cs="Arial"/>
          <w:b/>
          <w:bCs/>
        </w:rPr>
        <w:t>ерсональных данных</w:t>
      </w:r>
      <w:r w:rsidR="00057B36">
        <w:rPr>
          <w:rFonts w:ascii="Arial" w:hAnsi="Arial" w:cs="Arial"/>
          <w:b/>
          <w:bCs/>
        </w:rPr>
        <w:t xml:space="preserve"> (далее – ПДн)</w:t>
      </w:r>
      <w:r w:rsidRPr="00FC7778">
        <w:rPr>
          <w:rFonts w:ascii="Arial" w:hAnsi="Arial" w:cs="Arial"/>
          <w:b/>
          <w:bCs/>
        </w:rPr>
        <w:t>, обрабатываемых Обществом с использованием и без использования средств автоматизации</w:t>
      </w:r>
    </w:p>
    <w:p w14:paraId="59189BA4" w14:textId="77777777" w:rsidR="001D61DD" w:rsidRPr="00FC7778" w:rsidRDefault="001D61DD" w:rsidP="00C27B42">
      <w:pPr>
        <w:keepLines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551"/>
        <w:gridCol w:w="1985"/>
        <w:gridCol w:w="1843"/>
        <w:gridCol w:w="2268"/>
        <w:gridCol w:w="1958"/>
        <w:gridCol w:w="1728"/>
      </w:tblGrid>
      <w:tr w:rsidR="00042AA5" w:rsidRPr="00FC7778" w14:paraId="4FA5B587" w14:textId="77777777" w:rsidTr="00583D5D">
        <w:tc>
          <w:tcPr>
            <w:tcW w:w="562" w:type="dxa"/>
            <w:shd w:val="clear" w:color="auto" w:fill="F2F2F2"/>
          </w:tcPr>
          <w:p w14:paraId="2017C51C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4AF1978A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№</w:t>
            </w:r>
          </w:p>
        </w:tc>
        <w:tc>
          <w:tcPr>
            <w:tcW w:w="2665" w:type="dxa"/>
            <w:shd w:val="clear" w:color="auto" w:fill="F2F2F2"/>
          </w:tcPr>
          <w:p w14:paraId="314F7734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09CD936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Цель обработки </w:t>
            </w:r>
          </w:p>
          <w:p w14:paraId="2C45C5DC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</w:tcPr>
          <w:p w14:paraId="0BC44937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439709E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Категории и перечень обрабатываемых </w:t>
            </w:r>
            <w:r w:rsidR="00057B36">
              <w:rPr>
                <w:rFonts w:ascii="Arial" w:hAnsi="Arial" w:cs="Arial"/>
              </w:rPr>
              <w:t>ПДн</w:t>
            </w:r>
            <w:r w:rsidR="00FB7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14:paraId="2AA20244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43DAC44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Категории </w:t>
            </w:r>
            <w:r w:rsidR="00E51781">
              <w:rPr>
                <w:rFonts w:ascii="Arial" w:hAnsi="Arial" w:cs="Arial"/>
              </w:rPr>
              <w:t>С</w:t>
            </w:r>
            <w:r w:rsidRPr="00FC7778">
              <w:rPr>
                <w:rFonts w:ascii="Arial" w:hAnsi="Arial" w:cs="Arial"/>
              </w:rPr>
              <w:t>убъектов персональных данных</w:t>
            </w:r>
          </w:p>
        </w:tc>
        <w:tc>
          <w:tcPr>
            <w:tcW w:w="1843" w:type="dxa"/>
            <w:shd w:val="clear" w:color="auto" w:fill="F2F2F2"/>
          </w:tcPr>
          <w:p w14:paraId="6D068411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E057870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Правовые основания обработки</w:t>
            </w:r>
          </w:p>
        </w:tc>
        <w:tc>
          <w:tcPr>
            <w:tcW w:w="2268" w:type="dxa"/>
            <w:shd w:val="clear" w:color="auto" w:fill="F2F2F2"/>
          </w:tcPr>
          <w:p w14:paraId="22EA28B2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C27FD7F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</w:t>
            </w:r>
          </w:p>
        </w:tc>
        <w:tc>
          <w:tcPr>
            <w:tcW w:w="1958" w:type="dxa"/>
            <w:shd w:val="clear" w:color="auto" w:fill="F2F2F2"/>
          </w:tcPr>
          <w:p w14:paraId="7534B9E4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2CC47FC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Срок обработки и хранения</w:t>
            </w:r>
          </w:p>
        </w:tc>
        <w:tc>
          <w:tcPr>
            <w:tcW w:w="1728" w:type="dxa"/>
            <w:shd w:val="clear" w:color="auto" w:fill="F2F2F2"/>
          </w:tcPr>
          <w:p w14:paraId="71F22E3D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2E4D3FE" w14:textId="77777777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Порядок уничтожения персональных данных при достижении целей их обработки или при наступлении иных законных оснований</w:t>
            </w:r>
          </w:p>
        </w:tc>
      </w:tr>
      <w:tr w:rsidR="00042AA5" w:rsidRPr="00FC7778" w14:paraId="7F614124" w14:textId="77777777" w:rsidTr="00583D5D">
        <w:tc>
          <w:tcPr>
            <w:tcW w:w="562" w:type="dxa"/>
            <w:shd w:val="clear" w:color="auto" w:fill="auto"/>
          </w:tcPr>
          <w:p w14:paraId="2331D86E" w14:textId="77777777" w:rsidR="001D61DD" w:rsidRPr="00FC7778" w:rsidRDefault="004B5DA1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C777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14:paraId="4A48CC60" w14:textId="4F1F3B8F" w:rsidR="001D61DD" w:rsidRPr="00FC7778" w:rsidRDefault="001D61D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bookmarkStart w:id="4" w:name="_Hlk161915827"/>
            <w:r w:rsidRPr="00FC7778">
              <w:rPr>
                <w:rFonts w:ascii="Arial" w:hAnsi="Arial" w:cs="Arial"/>
                <w:b/>
                <w:bCs/>
              </w:rPr>
              <w:t xml:space="preserve">Соблюдение трудового и иного законодательства, включая выполнение возложенных законодательством </w:t>
            </w:r>
            <w:r w:rsidRPr="00FC7778">
              <w:rPr>
                <w:rFonts w:ascii="Arial" w:hAnsi="Arial" w:cs="Arial"/>
                <w:b/>
                <w:bCs/>
              </w:rPr>
              <w:lastRenderedPageBreak/>
              <w:t>на Общество как работодателя функций, полномочий и обязанностей</w:t>
            </w:r>
            <w:bookmarkEnd w:id="4"/>
            <w:r w:rsidRPr="00FC7778">
              <w:rPr>
                <w:rFonts w:ascii="Arial" w:hAnsi="Arial" w:cs="Arial"/>
              </w:rPr>
              <w:t>, в частности, но не исчерпывая</w:t>
            </w:r>
            <w:r w:rsidR="002F58AD" w:rsidRPr="00FC7778">
              <w:rPr>
                <w:rFonts w:ascii="Arial" w:hAnsi="Arial" w:cs="Arial"/>
              </w:rPr>
              <w:t>,</w:t>
            </w:r>
            <w:r w:rsidRPr="00FC7778">
              <w:rPr>
                <w:rFonts w:ascii="Arial" w:hAnsi="Arial" w:cs="Arial"/>
              </w:rPr>
              <w:t xml:space="preserve"> содействие в обучении и продвижени</w:t>
            </w:r>
            <w:r w:rsidR="00E859F1">
              <w:rPr>
                <w:rFonts w:ascii="Arial" w:hAnsi="Arial" w:cs="Arial"/>
              </w:rPr>
              <w:t>и</w:t>
            </w:r>
            <w:r w:rsidRPr="00FC7778">
              <w:rPr>
                <w:rFonts w:ascii="Arial" w:hAnsi="Arial" w:cs="Arial"/>
              </w:rPr>
              <w:t xml:space="preserve"> по службе, обеспечение личной безопасности работников, контроль количества и качества выполняемой работы, обеспечение сохранности имущества, расчет и выплата заработной платы, иных вознаграждений, расчет и перечисление налогов и отчислений, ведение </w:t>
            </w:r>
            <w:r w:rsidR="00CB281C" w:rsidRPr="00FC7778">
              <w:rPr>
                <w:rFonts w:ascii="Arial" w:hAnsi="Arial" w:cs="Arial"/>
              </w:rPr>
              <w:t xml:space="preserve">кадрового, бухгалтерского, налогового и </w:t>
            </w:r>
            <w:r w:rsidRPr="00FC7778">
              <w:rPr>
                <w:rFonts w:ascii="Arial" w:hAnsi="Arial" w:cs="Arial"/>
              </w:rPr>
              <w:t>воинского учета.</w:t>
            </w:r>
          </w:p>
        </w:tc>
        <w:tc>
          <w:tcPr>
            <w:tcW w:w="2551" w:type="dxa"/>
            <w:shd w:val="clear" w:color="auto" w:fill="auto"/>
          </w:tcPr>
          <w:p w14:paraId="65D5659A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46A79FE8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фамилия, имя, отчество;</w:t>
            </w:r>
          </w:p>
          <w:p w14:paraId="27AE74C1" w14:textId="77777777" w:rsidR="008043FD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дата </w:t>
            </w:r>
            <w:r w:rsidR="008043FD">
              <w:rPr>
                <w:rFonts w:ascii="Arial" w:hAnsi="Arial" w:cs="Arial"/>
              </w:rPr>
              <w:t>рождения;</w:t>
            </w:r>
            <w:r w:rsidRPr="00FC7778">
              <w:rPr>
                <w:rFonts w:ascii="Arial" w:hAnsi="Arial" w:cs="Arial"/>
              </w:rPr>
              <w:t xml:space="preserve"> </w:t>
            </w:r>
          </w:p>
          <w:p w14:paraId="6AC1D20C" w14:textId="77777777" w:rsidR="00A92A0C" w:rsidRPr="00FC7778" w:rsidRDefault="008043F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92A0C" w:rsidRPr="00FC7778">
              <w:rPr>
                <w:rFonts w:ascii="Arial" w:hAnsi="Arial" w:cs="Arial"/>
              </w:rPr>
              <w:t xml:space="preserve">место рождения; </w:t>
            </w:r>
          </w:p>
          <w:p w14:paraId="28A41092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пол;</w:t>
            </w:r>
          </w:p>
          <w:p w14:paraId="391C6E55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­ возраст;</w:t>
            </w:r>
          </w:p>
          <w:p w14:paraId="12C17CB0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контактные данные (адрес электронной почты, номер телефон</w:t>
            </w:r>
            <w:r w:rsidR="00EE66FD">
              <w:rPr>
                <w:rFonts w:ascii="Arial" w:hAnsi="Arial" w:cs="Arial"/>
              </w:rPr>
              <w:t>а и др.</w:t>
            </w:r>
            <w:r w:rsidRPr="00FC7778">
              <w:rPr>
                <w:rFonts w:ascii="Arial" w:hAnsi="Arial" w:cs="Arial"/>
              </w:rPr>
              <w:t>);</w:t>
            </w:r>
          </w:p>
          <w:p w14:paraId="23D91C32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табельный номер;</w:t>
            </w:r>
          </w:p>
          <w:p w14:paraId="5B1B5CBD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статусе налогоплательщика;</w:t>
            </w:r>
          </w:p>
          <w:p w14:paraId="43C1AFCD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ИНН;</w:t>
            </w:r>
          </w:p>
          <w:p w14:paraId="78822FF3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обязательном пенсионном страховании (СНИЛС);</w:t>
            </w:r>
          </w:p>
          <w:p w14:paraId="35766D5F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пенсионных накоплениях и выплатах, доходах за 2 года работы, предшествующих трудоустройству;</w:t>
            </w:r>
          </w:p>
          <w:p w14:paraId="1B4EA52A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основном документе, удостоверяющем личность;</w:t>
            </w:r>
          </w:p>
          <w:p w14:paraId="3322F2F5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</w:t>
            </w:r>
            <w:r w:rsidRPr="00FC7778">
              <w:rPr>
                <w:rFonts w:ascii="Arial" w:hAnsi="Arial" w:cs="Arial"/>
              </w:rPr>
              <w:lastRenderedPageBreak/>
              <w:t>заграничном паспорте;</w:t>
            </w:r>
          </w:p>
          <w:p w14:paraId="5ECF6B68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образовании (уровень образования, наименование учебного заведения и факультета, период обучения, форма обучения, специальность, квалификация, реквизиты документа об образовании, сведения о дополнительном образовании, сертификации, прохождении практик, стажировок);</w:t>
            </w:r>
          </w:p>
          <w:p w14:paraId="56585CC8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</w:t>
            </w:r>
            <w:r w:rsidR="007E1915">
              <w:rPr>
                <w:rFonts w:ascii="Arial" w:hAnsi="Arial" w:cs="Arial"/>
              </w:rPr>
              <w:t>сведения</w:t>
            </w:r>
            <w:r w:rsidRPr="00FC7778">
              <w:rPr>
                <w:rFonts w:ascii="Arial" w:hAnsi="Arial" w:cs="Arial"/>
              </w:rPr>
              <w:t xml:space="preserve"> о владении иностранными языками, степень владения;</w:t>
            </w:r>
          </w:p>
          <w:p w14:paraId="16EC42FE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об опыте работы и трудовом </w:t>
            </w:r>
            <w:r w:rsidRPr="00FC7778">
              <w:rPr>
                <w:rFonts w:ascii="Arial" w:hAnsi="Arial" w:cs="Arial"/>
              </w:rPr>
              <w:lastRenderedPageBreak/>
              <w:t>стаже (места работы, занимаемые должности, период работы, основания приема и увольнения);</w:t>
            </w:r>
          </w:p>
          <w:p w14:paraId="00D2D80E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приеме / увольнении / кадровом перемещении;</w:t>
            </w:r>
          </w:p>
          <w:p w14:paraId="33B73308" w14:textId="77777777" w:rsidR="00FA36C6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должность</w:t>
            </w:r>
            <w:r w:rsidR="00FA36C6" w:rsidRPr="00FC7778">
              <w:rPr>
                <w:rFonts w:ascii="Arial" w:hAnsi="Arial" w:cs="Arial"/>
              </w:rPr>
              <w:t>;</w:t>
            </w:r>
          </w:p>
          <w:p w14:paraId="162D7840" w14:textId="77777777" w:rsidR="00A92A0C" w:rsidRPr="00FC7778" w:rsidRDefault="00FA36C6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A92A0C" w:rsidRPr="00FC7778">
              <w:rPr>
                <w:rFonts w:ascii="Arial" w:hAnsi="Arial" w:cs="Arial"/>
              </w:rPr>
              <w:t>наименование структурного подразделения;</w:t>
            </w:r>
          </w:p>
          <w:p w14:paraId="696AF305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квалификационной категории (разряд/класс (квалификация));</w:t>
            </w:r>
          </w:p>
          <w:p w14:paraId="46F9FF1D" w14:textId="77777777" w:rsidR="00266117" w:rsidRPr="00FC7778" w:rsidRDefault="00266117" w:rsidP="00266117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уровень компетенции (освоенные профессии, допуски, их сроки действия, категории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266117">
              <w:rPr>
                <w:rFonts w:ascii="Arial" w:hAnsi="Arial" w:cs="Arial"/>
              </w:rPr>
              <w:t xml:space="preserve">реквизиты подтверждающих </w:t>
            </w:r>
            <w:r w:rsidRPr="00266117">
              <w:rPr>
                <w:rFonts w:ascii="Arial" w:hAnsi="Arial" w:cs="Arial"/>
              </w:rPr>
              <w:lastRenderedPageBreak/>
              <w:t>документов);</w:t>
            </w:r>
          </w:p>
          <w:p w14:paraId="7FBCDA17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окладе (величина авансовой выплаты, величина оклада), доплатах и надбавках, других составляющих заработной платы;</w:t>
            </w:r>
          </w:p>
          <w:p w14:paraId="0B07AD67" w14:textId="77777777" w:rsidR="00A92A0C" w:rsidRPr="0066341A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доходах, </w:t>
            </w:r>
            <w:r w:rsidRPr="0066341A">
              <w:rPr>
                <w:rFonts w:ascii="Arial" w:hAnsi="Arial" w:cs="Arial"/>
              </w:rPr>
              <w:t>поощрениях и удержаниях;</w:t>
            </w:r>
          </w:p>
          <w:p w14:paraId="097B0320" w14:textId="77777777" w:rsidR="00A92A0C" w:rsidRPr="0066341A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­ сведения об отпусках;</w:t>
            </w:r>
          </w:p>
          <w:p w14:paraId="4F338C36" w14:textId="77777777" w:rsidR="00A92A0C" w:rsidRPr="00130BB3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­ сведения</w:t>
            </w:r>
            <w:r w:rsidRPr="00130BB3">
              <w:rPr>
                <w:rFonts w:ascii="Arial" w:hAnsi="Arial" w:cs="Arial"/>
              </w:rPr>
              <w:t xml:space="preserve"> о месте работы;</w:t>
            </w:r>
          </w:p>
          <w:p w14:paraId="2C69AFD0" w14:textId="05D8B40B" w:rsidR="00905DE8" w:rsidRPr="00130BB3" w:rsidRDefault="00652536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сведения о времени работы;</w:t>
            </w:r>
          </w:p>
          <w:p w14:paraId="3E3DFFB9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­ вид трудового договора</w:t>
            </w:r>
            <w:r w:rsidRPr="00FC7778">
              <w:rPr>
                <w:rFonts w:ascii="Arial" w:hAnsi="Arial" w:cs="Arial"/>
              </w:rPr>
              <w:t>;</w:t>
            </w:r>
          </w:p>
          <w:p w14:paraId="6B881F57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история работы в Обществе (дата приема, возможные переводы, дата завершения действия трудового договора);</w:t>
            </w:r>
          </w:p>
          <w:p w14:paraId="60274337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учетные записи </w:t>
            </w:r>
            <w:r w:rsidRPr="00FC7778">
              <w:rPr>
                <w:rFonts w:ascii="Arial" w:hAnsi="Arial" w:cs="Arial"/>
              </w:rPr>
              <w:lastRenderedPageBreak/>
              <w:t>пользователя в информационных системах;</w:t>
            </w:r>
          </w:p>
          <w:p w14:paraId="5D4A8380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банковском счете и (или) платежной карте;</w:t>
            </w:r>
          </w:p>
          <w:p w14:paraId="0EA39C45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выплатах в ФНС России;</w:t>
            </w:r>
          </w:p>
          <w:p w14:paraId="35AEC395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выплатах во внебюджетные фонды;</w:t>
            </w:r>
          </w:p>
          <w:p w14:paraId="0C91EDAB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социальных льготах;</w:t>
            </w:r>
          </w:p>
          <w:p w14:paraId="555777FC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гражданстве;</w:t>
            </w:r>
          </w:p>
          <w:p w14:paraId="17A2E799" w14:textId="77777777" w:rsidR="00C63FA1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адресе регистрации</w:t>
            </w:r>
            <w:r w:rsidR="00C63FA1">
              <w:rPr>
                <w:rFonts w:ascii="Arial" w:hAnsi="Arial" w:cs="Arial"/>
              </w:rPr>
              <w:t>;</w:t>
            </w:r>
          </w:p>
          <w:p w14:paraId="5F9BA562" w14:textId="77777777" w:rsidR="00C63FA1" w:rsidRDefault="00C63FA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</w:rPr>
              <w:t xml:space="preserve">сведения об </w:t>
            </w:r>
            <w:r w:rsidR="00A92A0C" w:rsidRPr="00FC7778">
              <w:rPr>
                <w:rFonts w:ascii="Arial" w:hAnsi="Arial" w:cs="Arial"/>
              </w:rPr>
              <w:t xml:space="preserve"> адресе фактического проживания</w:t>
            </w:r>
            <w:r>
              <w:rPr>
                <w:rFonts w:ascii="Arial" w:hAnsi="Arial" w:cs="Arial"/>
              </w:rPr>
              <w:t>;</w:t>
            </w:r>
          </w:p>
          <w:p w14:paraId="71248168" w14:textId="77777777" w:rsidR="00A92A0C" w:rsidRPr="00FC7778" w:rsidRDefault="00C63FA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</w:rPr>
              <w:t xml:space="preserve"> сведения о </w:t>
            </w:r>
            <w:r w:rsidR="00A92A0C" w:rsidRPr="00FC7778">
              <w:rPr>
                <w:rFonts w:ascii="Arial" w:hAnsi="Arial" w:cs="Arial"/>
              </w:rPr>
              <w:t>месте пребывания;</w:t>
            </w:r>
          </w:p>
          <w:p w14:paraId="208566B3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семейном положении, составе семьи и </w:t>
            </w:r>
            <w:r w:rsidRPr="00FC7778">
              <w:rPr>
                <w:rFonts w:ascii="Arial" w:hAnsi="Arial" w:cs="Arial"/>
              </w:rPr>
              <w:lastRenderedPageBreak/>
              <w:t>близких родственниках (в том числе бывших);</w:t>
            </w:r>
          </w:p>
          <w:p w14:paraId="38C19481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воинском учете и реквизиты документа о воинской обязанности;</w:t>
            </w:r>
          </w:p>
          <w:p w14:paraId="756AEA88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разрешительных документах иностранных граждан, в том числе миграционной карты и разрешения на работу;</w:t>
            </w:r>
          </w:p>
          <w:p w14:paraId="21B46329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водительском удостоверении; </w:t>
            </w:r>
          </w:p>
          <w:p w14:paraId="204CEA32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сведения, содержащиеся в свидетельствах о государственной регистрации актов гражданского состояния;</w:t>
            </w:r>
          </w:p>
          <w:p w14:paraId="41C152E3" w14:textId="77777777" w:rsidR="00A92A0C" w:rsidRPr="00130BB3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фотографическое </w:t>
            </w:r>
            <w:r w:rsidRPr="00FC7778">
              <w:rPr>
                <w:rFonts w:ascii="Arial" w:hAnsi="Arial" w:cs="Arial"/>
              </w:rPr>
              <w:lastRenderedPageBreak/>
              <w:t>изображение Работника в печатной и/</w:t>
            </w:r>
            <w:r w:rsidRPr="00130BB3">
              <w:rPr>
                <w:rFonts w:ascii="Arial" w:hAnsi="Arial" w:cs="Arial"/>
              </w:rPr>
              <w:t>или цифровой формах;</w:t>
            </w:r>
          </w:p>
          <w:p w14:paraId="30959653" w14:textId="77777777" w:rsidR="0010149E" w:rsidRPr="0066341A" w:rsidRDefault="0010149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 xml:space="preserve">- видеоизображение </w:t>
            </w:r>
            <w:r w:rsidRPr="0066341A">
              <w:rPr>
                <w:rFonts w:ascii="Arial" w:hAnsi="Arial" w:cs="Arial"/>
              </w:rPr>
              <w:t>Работника;</w:t>
            </w:r>
          </w:p>
          <w:p w14:paraId="75B4A90B" w14:textId="69F2C2F3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­ сведения, относящиеся к пребыванию лица в служебной командировке/ служебной поездке (описание командировки/ поездки, цель и дата командировки/поездки, транспорт, название аэропорта, название гостиницы, номер корпоративной карты, сумма командировочных, сведения о проездном документе);</w:t>
            </w:r>
            <w:r w:rsidRPr="00FC7778">
              <w:rPr>
                <w:rFonts w:ascii="Arial" w:hAnsi="Arial" w:cs="Arial"/>
              </w:rPr>
              <w:t xml:space="preserve"> </w:t>
            </w:r>
          </w:p>
          <w:p w14:paraId="2EC6025C" w14:textId="77777777" w:rsidR="00A92A0C" w:rsidRPr="0066341A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наименование организаций, </w:t>
            </w:r>
            <w:r w:rsidRPr="00FC7778">
              <w:rPr>
                <w:rFonts w:ascii="Arial" w:hAnsi="Arial" w:cs="Arial"/>
              </w:rPr>
              <w:lastRenderedPageBreak/>
              <w:t xml:space="preserve">руководителем или учредителем которых </w:t>
            </w:r>
            <w:r w:rsidRPr="0066341A">
              <w:rPr>
                <w:rFonts w:ascii="Arial" w:hAnsi="Arial" w:cs="Arial"/>
              </w:rPr>
              <w:t>является Работник;</w:t>
            </w:r>
          </w:p>
          <w:p w14:paraId="4B330FB0" w14:textId="77777777" w:rsidR="00A92A0C" w:rsidRPr="0066341A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­ сведения о временной нетрудоспособности;</w:t>
            </w:r>
          </w:p>
          <w:p w14:paraId="1A7521E3" w14:textId="07A4465B" w:rsidR="005264A3" w:rsidRPr="0066341A" w:rsidRDefault="005264A3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- сведения о присутствии/ отсутствии на рабочем месте;</w:t>
            </w:r>
          </w:p>
          <w:p w14:paraId="5FDA3986" w14:textId="6F883EEC" w:rsidR="005264A3" w:rsidRPr="0066341A" w:rsidRDefault="005264A3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- сведения о работе из дома;</w:t>
            </w:r>
          </w:p>
          <w:p w14:paraId="00EDBD91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66341A">
              <w:rPr>
                <w:rFonts w:ascii="Arial" w:hAnsi="Arial" w:cs="Arial"/>
              </w:rPr>
              <w:t>­ данные биллинга</w:t>
            </w:r>
            <w:r w:rsidRPr="00FC7778">
              <w:rPr>
                <w:rFonts w:ascii="Arial" w:hAnsi="Arial" w:cs="Arial"/>
              </w:rPr>
              <w:t xml:space="preserve"> телефонных звонков Работника;</w:t>
            </w:r>
          </w:p>
          <w:p w14:paraId="3B8E02FF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модель и государственный номер транспортного средства;</w:t>
            </w:r>
          </w:p>
          <w:p w14:paraId="5215C7A1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страховом полисе;</w:t>
            </w:r>
          </w:p>
          <w:p w14:paraId="28984C5F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страховой сумме;</w:t>
            </w:r>
          </w:p>
          <w:p w14:paraId="75B6AD07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инвалидности;</w:t>
            </w:r>
          </w:p>
          <w:p w14:paraId="7C18E18C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</w:t>
            </w:r>
            <w:r w:rsidRPr="00FC7778">
              <w:rPr>
                <w:rFonts w:ascii="Arial" w:hAnsi="Arial" w:cs="Arial"/>
              </w:rPr>
              <w:lastRenderedPageBreak/>
              <w:t>совершенных Работниками покупках</w:t>
            </w:r>
            <w:r w:rsidR="007C600B" w:rsidRPr="00FC7778">
              <w:rPr>
                <w:rFonts w:ascii="Arial" w:hAnsi="Arial" w:cs="Arial"/>
              </w:rPr>
              <w:t>;</w:t>
            </w:r>
          </w:p>
          <w:p w14:paraId="6191A960" w14:textId="77777777" w:rsidR="007E1915" w:rsidRDefault="007C600B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данные геолокации</w:t>
            </w:r>
            <w:r w:rsidR="007E1915">
              <w:rPr>
                <w:rFonts w:ascii="Arial" w:hAnsi="Arial" w:cs="Arial"/>
              </w:rPr>
              <w:t>;</w:t>
            </w:r>
          </w:p>
          <w:p w14:paraId="3C2BAEBD" w14:textId="77777777" w:rsidR="00863BAB" w:rsidRPr="00463123" w:rsidRDefault="00863BAB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463123">
              <w:rPr>
                <w:rFonts w:ascii="Arial" w:hAnsi="Arial" w:cs="Arial"/>
              </w:rPr>
              <w:t>- сведения о</w:t>
            </w:r>
            <w:r w:rsidR="000C79A7">
              <w:rPr>
                <w:rFonts w:ascii="Arial" w:hAnsi="Arial" w:cs="Arial"/>
              </w:rPr>
              <w:t xml:space="preserve"> пройденных тренингах,</w:t>
            </w:r>
            <w:r w:rsidRPr="00463123">
              <w:rPr>
                <w:rFonts w:ascii="Arial" w:hAnsi="Arial" w:cs="Arial"/>
              </w:rPr>
              <w:t xml:space="preserve"> результатах тестирования</w:t>
            </w:r>
            <w:r w:rsidR="000C79A7">
              <w:rPr>
                <w:rFonts w:ascii="Arial" w:hAnsi="Arial" w:cs="Arial"/>
              </w:rPr>
              <w:t>, аттестации</w:t>
            </w:r>
            <w:r w:rsidRPr="00463123">
              <w:rPr>
                <w:rFonts w:ascii="Arial" w:hAnsi="Arial" w:cs="Arial"/>
              </w:rPr>
              <w:t>;</w:t>
            </w:r>
          </w:p>
          <w:p w14:paraId="72DB560F" w14:textId="77777777" w:rsidR="00863BAB" w:rsidRPr="00463123" w:rsidRDefault="00863BAB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463123">
              <w:rPr>
                <w:rFonts w:ascii="Arial" w:hAnsi="Arial" w:cs="Arial"/>
              </w:rPr>
              <w:t>- сведения об управлении эффективностью, развитием и карьерой работника;</w:t>
            </w:r>
          </w:p>
          <w:p w14:paraId="5EE570AA" w14:textId="77777777" w:rsidR="00FE655B" w:rsidRDefault="00863BAB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463123">
              <w:rPr>
                <w:rFonts w:ascii="Arial" w:hAnsi="Arial" w:cs="Arial"/>
              </w:rPr>
              <w:t>- грейд</w:t>
            </w:r>
            <w:r w:rsidR="00FE655B">
              <w:rPr>
                <w:rFonts w:ascii="Arial" w:hAnsi="Arial" w:cs="Arial"/>
              </w:rPr>
              <w:t>;</w:t>
            </w:r>
          </w:p>
          <w:p w14:paraId="1E8DC586" w14:textId="40059CB0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дата прохождения медицинского осмотра;</w:t>
            </w:r>
          </w:p>
          <w:p w14:paraId="3FDF728E" w14:textId="151B1B76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дата флюорографии (ФЛГ);</w:t>
            </w:r>
          </w:p>
          <w:p w14:paraId="7A3A995C" w14:textId="3339FF62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дата прохождения гигиенического обучения;</w:t>
            </w:r>
          </w:p>
          <w:p w14:paraId="351A4E37" w14:textId="514CEA3F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название и даты прививок:</w:t>
            </w:r>
          </w:p>
          <w:p w14:paraId="4D376E1E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lastRenderedPageBreak/>
              <w:t>•</w:t>
            </w:r>
            <w:r w:rsidRPr="00130BB3">
              <w:rPr>
                <w:rFonts w:ascii="Arial" w:hAnsi="Arial" w:cs="Arial"/>
              </w:rPr>
              <w:tab/>
              <w:t>АДС-М ДО,</w:t>
            </w:r>
          </w:p>
          <w:p w14:paraId="62886271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•</w:t>
            </w:r>
            <w:r w:rsidRPr="00130BB3">
              <w:rPr>
                <w:rFonts w:ascii="Arial" w:hAnsi="Arial" w:cs="Arial"/>
              </w:rPr>
              <w:tab/>
              <w:t>Гепатит В-V3,</w:t>
            </w:r>
          </w:p>
          <w:p w14:paraId="25357852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•</w:t>
            </w:r>
            <w:r w:rsidRPr="00130BB3">
              <w:rPr>
                <w:rFonts w:ascii="Arial" w:hAnsi="Arial" w:cs="Arial"/>
              </w:rPr>
              <w:tab/>
              <w:t>Корь,</w:t>
            </w:r>
          </w:p>
          <w:p w14:paraId="0F55B184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•</w:t>
            </w:r>
            <w:r w:rsidRPr="00130BB3">
              <w:rPr>
                <w:rFonts w:ascii="Arial" w:hAnsi="Arial" w:cs="Arial"/>
              </w:rPr>
              <w:tab/>
              <w:t>Паротит,</w:t>
            </w:r>
          </w:p>
          <w:p w14:paraId="6587D29E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•</w:t>
            </w:r>
            <w:r w:rsidRPr="00130BB3">
              <w:rPr>
                <w:rFonts w:ascii="Arial" w:hAnsi="Arial" w:cs="Arial"/>
              </w:rPr>
              <w:tab/>
              <w:t>Краснуха,</w:t>
            </w:r>
          </w:p>
          <w:p w14:paraId="26A7E40C" w14:textId="77777777" w:rsidR="00FE655B" w:rsidRPr="00130BB3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•</w:t>
            </w:r>
            <w:r w:rsidRPr="00130BB3">
              <w:rPr>
                <w:rFonts w:ascii="Arial" w:hAnsi="Arial" w:cs="Arial"/>
              </w:rPr>
              <w:tab/>
              <w:t>V2 Гепатит A;</w:t>
            </w:r>
          </w:p>
          <w:p w14:paraId="63816FA3" w14:textId="743E1A6E" w:rsidR="007C600B" w:rsidRPr="00FC7778" w:rsidRDefault="00FE655B" w:rsidP="00FE655B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30BB3">
              <w:rPr>
                <w:rFonts w:ascii="Arial" w:hAnsi="Arial" w:cs="Arial"/>
              </w:rPr>
              <w:t>- дата психиатрического освидетельствования</w:t>
            </w:r>
            <w:r w:rsidR="007E1915" w:rsidRPr="00130BB3">
              <w:rPr>
                <w:rFonts w:ascii="Arial" w:hAnsi="Arial" w:cs="Arial"/>
              </w:rPr>
              <w:t>.</w:t>
            </w:r>
            <w:r w:rsidR="007E1915">
              <w:rPr>
                <w:rFonts w:ascii="Arial" w:hAnsi="Arial" w:cs="Arial"/>
              </w:rPr>
              <w:t xml:space="preserve"> </w:t>
            </w:r>
            <w:r w:rsidR="007C600B" w:rsidRPr="00FC7778">
              <w:rPr>
                <w:rFonts w:ascii="Arial" w:hAnsi="Arial" w:cs="Arial"/>
              </w:rPr>
              <w:t xml:space="preserve"> </w:t>
            </w:r>
          </w:p>
          <w:p w14:paraId="77A4B985" w14:textId="77777777" w:rsidR="00A92A0C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56E2672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Специальные:</w:t>
            </w:r>
          </w:p>
          <w:p w14:paraId="6DC59218" w14:textId="0FF80A91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состоянии здоровья, связанные с возможностью выполнения трудовой функции</w:t>
            </w:r>
            <w:r w:rsidRPr="00CE75F5">
              <w:rPr>
                <w:rFonts w:ascii="Arial" w:hAnsi="Arial" w:cs="Arial"/>
              </w:rPr>
              <w:t>;</w:t>
            </w:r>
          </w:p>
          <w:p w14:paraId="4F8282C7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медицинское заключение по установленной форме о допуске к управлению транспортным средством (в случае необходимости);</w:t>
            </w:r>
          </w:p>
          <w:p w14:paraId="13C900D2" w14:textId="77777777" w:rsidR="00A92A0C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</w:t>
            </w:r>
            <w:r w:rsidRPr="00FC7778">
              <w:rPr>
                <w:rFonts w:ascii="Arial" w:hAnsi="Arial" w:cs="Arial"/>
              </w:rPr>
              <w:lastRenderedPageBreak/>
              <w:t xml:space="preserve">вакцинации от новой коронавирусной инфекции (COVID-2019); </w:t>
            </w:r>
          </w:p>
          <w:p w14:paraId="21313702" w14:textId="77777777" w:rsidR="00A92A0C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 сведения о медицинском отводе от вакцинации от новой коронавирусной инфекции (COVID-2019) (без указания медицинского диагноза, являющегося причиной для отвода);</w:t>
            </w:r>
          </w:p>
          <w:p w14:paraId="7817FC79" w14:textId="77777777" w:rsidR="00DD6898" w:rsidRPr="00FC7778" w:rsidRDefault="00DD6898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непогашенной (неснятой) судимости;</w:t>
            </w:r>
          </w:p>
          <w:p w14:paraId="4B3DA95D" w14:textId="77777777" w:rsidR="00DD6898" w:rsidRDefault="00DD6898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дисквалификации (лишении права замещать определенные должности или осуществлять определенную деятельность).</w:t>
            </w:r>
          </w:p>
          <w:p w14:paraId="179734EC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ED5F6F0" w14:textId="77777777" w:rsidR="001D61DD" w:rsidRPr="00FC7778" w:rsidRDefault="00A92A0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Работники Общества, в том числе бывшие, с которыми трудовые договоры </w:t>
            </w:r>
            <w:r w:rsidRPr="00FC7778">
              <w:rPr>
                <w:rFonts w:ascii="Arial" w:hAnsi="Arial" w:cs="Arial"/>
              </w:rPr>
              <w:lastRenderedPageBreak/>
              <w:t>прекращены (расторгнуты)</w:t>
            </w:r>
            <w:r w:rsidR="002200A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16F0751" w14:textId="77777777" w:rsidR="001D61DD" w:rsidRPr="00FC7778" w:rsidRDefault="009E21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Обработка ПДн осуществляется с согласия субъекта ПДн</w:t>
            </w:r>
            <w:r w:rsidR="00DC234C" w:rsidRPr="00FC7778">
              <w:rPr>
                <w:rFonts w:ascii="Arial" w:hAnsi="Arial" w:cs="Arial"/>
              </w:rPr>
              <w:t xml:space="preserve"> на обработку </w:t>
            </w:r>
            <w:r w:rsidR="00DC234C" w:rsidRPr="00FC7778">
              <w:rPr>
                <w:rFonts w:ascii="Arial" w:hAnsi="Arial" w:cs="Arial"/>
              </w:rPr>
              <w:lastRenderedPageBreak/>
              <w:t>его ПД</w:t>
            </w:r>
            <w:r w:rsidRPr="00FC7778">
              <w:rPr>
                <w:rFonts w:ascii="Arial" w:hAnsi="Arial" w:cs="Arial"/>
              </w:rPr>
              <w:t>;</w:t>
            </w:r>
          </w:p>
          <w:p w14:paraId="6B7875C1" w14:textId="77777777" w:rsidR="009E21C1" w:rsidRPr="00FC7778" w:rsidRDefault="009E21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DC234C" w:rsidRPr="00FC7778">
              <w:rPr>
                <w:rFonts w:ascii="Arial" w:hAnsi="Arial" w:cs="Arial"/>
              </w:rPr>
              <w:t xml:space="preserve">Обработка ПДн необходима для достижения целей, предусмотренных международным договором РФ или законом, для осуществления и выполнения возложенных законодательством РФ на </w:t>
            </w:r>
            <w:r w:rsidR="009A13DE" w:rsidRPr="00FC7778">
              <w:rPr>
                <w:rFonts w:ascii="Arial" w:hAnsi="Arial" w:cs="Arial"/>
              </w:rPr>
              <w:t>оператора</w:t>
            </w:r>
            <w:r w:rsidR="00DC234C" w:rsidRPr="00FC7778">
              <w:rPr>
                <w:rFonts w:ascii="Arial" w:hAnsi="Arial" w:cs="Arial"/>
              </w:rPr>
              <w:t xml:space="preserve"> функций, полномочий и обязанностей</w:t>
            </w:r>
            <w:r w:rsidR="00E12562" w:rsidRPr="00FC7778">
              <w:rPr>
                <w:rFonts w:ascii="Arial" w:hAnsi="Arial" w:cs="Arial"/>
              </w:rPr>
              <w:t>;</w:t>
            </w:r>
          </w:p>
          <w:p w14:paraId="074A6A52" w14:textId="77777777" w:rsidR="00921900" w:rsidRPr="00FC7778" w:rsidRDefault="0092190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персональных данных необходима </w:t>
            </w:r>
            <w:r w:rsidRPr="00FC7778">
              <w:rPr>
                <w:rFonts w:ascii="Arial" w:hAnsi="Arial" w:cs="Arial"/>
              </w:rPr>
              <w:lastRenderedPageBreak/>
              <w:t>для исполнения договора, стороной которого является субъект персональных данных</w:t>
            </w:r>
            <w:r w:rsidR="00E12562" w:rsidRPr="00FC7778">
              <w:rPr>
                <w:rFonts w:ascii="Arial" w:hAnsi="Arial" w:cs="Arial"/>
              </w:rPr>
              <w:t>.</w:t>
            </w:r>
          </w:p>
          <w:p w14:paraId="4CDD9358" w14:textId="77777777" w:rsidR="009E21C1" w:rsidRPr="00FC7778" w:rsidRDefault="009E21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B6A82B7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702587F6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использованием средств автоматизации и </w:t>
            </w:r>
            <w:r w:rsidRPr="00FC7778">
              <w:rPr>
                <w:rFonts w:ascii="Arial" w:hAnsi="Arial" w:cs="Arial"/>
              </w:rPr>
              <w:lastRenderedPageBreak/>
              <w:t>без использования средств автоматизации)</w:t>
            </w:r>
            <w:r w:rsidR="002200AD">
              <w:rPr>
                <w:rFonts w:ascii="Arial" w:hAnsi="Arial" w:cs="Arial"/>
              </w:rPr>
              <w:t>.</w:t>
            </w:r>
          </w:p>
          <w:p w14:paraId="6ADDCE58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A41E80C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2D700BB9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3E7E793F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14FE32D7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76F12A7C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1CF7C2B9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67F5E76E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5FBC57F4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5787022F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(распространение, предоставление, доступ), </w:t>
            </w:r>
          </w:p>
          <w:p w14:paraId="716B970B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478E7642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3F5BA628" w14:textId="77777777" w:rsidR="001D61DD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3A0220C0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</w:t>
            </w:r>
          </w:p>
          <w:p w14:paraId="7EAF45E1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составляет:</w:t>
            </w:r>
          </w:p>
          <w:p w14:paraId="2518CAAA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- 5 лет в </w:t>
            </w:r>
            <w:r w:rsidRPr="00FC7778">
              <w:rPr>
                <w:rFonts w:ascii="Arial" w:hAnsi="Arial" w:cs="Arial"/>
              </w:rPr>
              <w:lastRenderedPageBreak/>
              <w:t>отношении сведений, содержащихся в первичных документах бухгалтерского учета и включаемых в бухгалтерскую отчетность;</w:t>
            </w:r>
          </w:p>
          <w:p w14:paraId="4323B466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CB281C" w:rsidRPr="00FC7778">
              <w:rPr>
                <w:rFonts w:ascii="Arial" w:hAnsi="Arial" w:cs="Arial"/>
              </w:rPr>
              <w:t xml:space="preserve">5 лет </w:t>
            </w:r>
            <w:r w:rsidRPr="00FC7778">
              <w:rPr>
                <w:rFonts w:ascii="Arial" w:hAnsi="Arial" w:cs="Arial"/>
              </w:rPr>
              <w:t>в отношении сведений, необходимых для исчисления, удержания и перечисления налогов;</w:t>
            </w:r>
          </w:p>
          <w:p w14:paraId="4BCC8253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- 6 лет в отношении сведений, необходимых для исчисления и уплаты страховых взносов;</w:t>
            </w:r>
          </w:p>
          <w:p w14:paraId="7FB078C0" w14:textId="77777777" w:rsidR="009A13DE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- 75 лет (50 лет для документов, созданных после 2003 года) в отношении сведений, подлежащих архивному хранению (для руководителей Общества, членов руководящих исполнительных, контрольных органов Общества, Работников, имеющих государственные и иные звания, премии, награды, степени и звания – постоянно);</w:t>
            </w:r>
          </w:p>
          <w:p w14:paraId="30154C58" w14:textId="77777777" w:rsidR="001D61DD" w:rsidRPr="00FC7778" w:rsidRDefault="009A13D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- 30 дней (не более 6 месяцев в случае блокировки) с момента увольнения Работника в отношении данных, не указанных выше.</w:t>
            </w:r>
          </w:p>
        </w:tc>
        <w:tc>
          <w:tcPr>
            <w:tcW w:w="1728" w:type="dxa"/>
            <w:shd w:val="clear" w:color="auto" w:fill="auto"/>
          </w:tcPr>
          <w:p w14:paraId="3C1EA9B4" w14:textId="77777777" w:rsidR="001D61DD" w:rsidRPr="00FC7778" w:rsidRDefault="009E21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</w:t>
            </w:r>
            <w:r w:rsidRPr="00FC7778">
              <w:rPr>
                <w:rFonts w:ascii="Arial" w:hAnsi="Arial" w:cs="Arial"/>
              </w:rPr>
              <w:lastRenderedPageBreak/>
              <w:t>ном в разделе 6 настоящей Политики.</w:t>
            </w:r>
          </w:p>
        </w:tc>
      </w:tr>
      <w:tr w:rsidR="00042AA5" w:rsidRPr="00FC7778" w14:paraId="6D51AD37" w14:textId="77777777" w:rsidTr="00583D5D">
        <w:tc>
          <w:tcPr>
            <w:tcW w:w="562" w:type="dxa"/>
            <w:shd w:val="clear" w:color="auto" w:fill="auto"/>
          </w:tcPr>
          <w:p w14:paraId="510D11B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C7778">
              <w:rPr>
                <w:rFonts w:ascii="Arial" w:hAnsi="Arial" w:cs="Arial"/>
                <w:lang w:val="en-US"/>
              </w:rPr>
              <w:lastRenderedPageBreak/>
              <w:t>2</w:t>
            </w:r>
          </w:p>
        </w:tc>
        <w:tc>
          <w:tcPr>
            <w:tcW w:w="2665" w:type="dxa"/>
            <w:shd w:val="clear" w:color="auto" w:fill="auto"/>
          </w:tcPr>
          <w:p w14:paraId="7D6D7B4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>Предоставление работникам услуг за счет работодателя</w:t>
            </w:r>
            <w:r w:rsidR="002F58AD" w:rsidRPr="00FC7778">
              <w:rPr>
                <w:rFonts w:ascii="Arial" w:hAnsi="Arial" w:cs="Arial"/>
                <w:b/>
                <w:bCs/>
              </w:rPr>
              <w:t xml:space="preserve">, </w:t>
            </w:r>
            <w:r w:rsidR="002F58AD" w:rsidRPr="00FC7778">
              <w:rPr>
                <w:rFonts w:ascii="Arial" w:hAnsi="Arial" w:cs="Arial"/>
              </w:rPr>
              <w:t>в том числе, но не исчерпывая, услуг по добровольному медицинскому страхованию, страхованию жизни (если осуществляется в Обществе) и иных дополнительных услуг за счет работодателя (платежные карты, негосударственное пенсионное обеспечение, обеспечение командировок, оплата услуг мобильной связи, предоставление парковочного места</w:t>
            </w:r>
            <w:r w:rsidR="005C1890" w:rsidRPr="00FC7778">
              <w:rPr>
                <w:rFonts w:ascii="Arial" w:hAnsi="Arial" w:cs="Arial"/>
              </w:rPr>
              <w:t>)</w:t>
            </w:r>
            <w:r w:rsidR="002F58AD" w:rsidRPr="00FC7778">
              <w:rPr>
                <w:rFonts w:ascii="Arial" w:hAnsi="Arial" w:cs="Arial"/>
              </w:rPr>
              <w:t xml:space="preserve">. </w:t>
            </w:r>
          </w:p>
          <w:p w14:paraId="6C1E94C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  <w:strike/>
              </w:rPr>
            </w:pPr>
          </w:p>
          <w:p w14:paraId="6C3D7AAA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D97C1C6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11F17FB5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фамилия, имя, отчество;</w:t>
            </w:r>
          </w:p>
          <w:p w14:paraId="78BCEDC2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дата и место рождения; </w:t>
            </w:r>
          </w:p>
          <w:p w14:paraId="02FA35B9" w14:textId="3D883B29" w:rsidR="00790C6D" w:rsidRPr="00FC7778" w:rsidRDefault="00AC3CA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C3CAF">
              <w:rPr>
                <w:rFonts w:ascii="Arial" w:hAnsi="Arial" w:cs="Arial"/>
              </w:rPr>
              <w:t>контактные данные (адрес электронной почты, номер телефона и др.)</w:t>
            </w:r>
            <w:r w:rsidR="00790C6D" w:rsidRPr="00FC7778">
              <w:rPr>
                <w:rFonts w:ascii="Arial" w:hAnsi="Arial" w:cs="Arial"/>
              </w:rPr>
              <w:t>;</w:t>
            </w:r>
          </w:p>
          <w:p w14:paraId="53EBB2A1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основном документе, удостоверяющем личность;</w:t>
            </w:r>
          </w:p>
          <w:p w14:paraId="14309BB7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заграничном паспорте;</w:t>
            </w:r>
          </w:p>
          <w:p w14:paraId="27D28211" w14:textId="2F368D43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должность</w:t>
            </w:r>
            <w:r w:rsidR="008C6D14">
              <w:rPr>
                <w:rFonts w:ascii="Arial" w:hAnsi="Arial" w:cs="Arial"/>
              </w:rPr>
              <w:t>;</w:t>
            </w:r>
            <w:r w:rsidRPr="00FC7778">
              <w:rPr>
                <w:rFonts w:ascii="Arial" w:hAnsi="Arial" w:cs="Arial"/>
              </w:rPr>
              <w:t xml:space="preserve"> </w:t>
            </w:r>
          </w:p>
          <w:p w14:paraId="51D47DB2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рабочем времени, графиках работы;</w:t>
            </w:r>
          </w:p>
          <w:p w14:paraId="5FE7065B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отпусках;</w:t>
            </w:r>
          </w:p>
          <w:p w14:paraId="3CEBB217" w14:textId="77777777" w:rsidR="00C54160" w:rsidRDefault="00C5416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</w:rPr>
              <w:t xml:space="preserve">сведения об </w:t>
            </w:r>
            <w:r w:rsidR="00790C6D" w:rsidRPr="00FC7778">
              <w:rPr>
                <w:rFonts w:ascii="Arial" w:hAnsi="Arial" w:cs="Arial"/>
              </w:rPr>
              <w:t>адресе фактического проживания</w:t>
            </w:r>
            <w:r>
              <w:rPr>
                <w:rFonts w:ascii="Arial" w:hAnsi="Arial" w:cs="Arial"/>
              </w:rPr>
              <w:t>;</w:t>
            </w:r>
          </w:p>
          <w:p w14:paraId="391BFED0" w14:textId="77777777" w:rsidR="00790C6D" w:rsidRPr="00FC7778" w:rsidRDefault="00C5416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C54160">
              <w:rPr>
                <w:rFonts w:ascii="Arial" w:hAnsi="Arial" w:cs="Arial"/>
              </w:rPr>
              <w:t>сведения о</w:t>
            </w:r>
            <w:r w:rsidR="00790C6D" w:rsidRPr="00FC7778">
              <w:rPr>
                <w:rFonts w:ascii="Arial" w:hAnsi="Arial" w:cs="Arial"/>
              </w:rPr>
              <w:t xml:space="preserve"> месте пребывания;</w:t>
            </w:r>
          </w:p>
          <w:p w14:paraId="020B3EF8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фотографическое изображение Работника в печатной и/или цифровой формах;</w:t>
            </w:r>
          </w:p>
          <w:p w14:paraId="047B5590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модель и государственный номер транспортного средства;</w:t>
            </w:r>
          </w:p>
          <w:p w14:paraId="0A8E21E7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страховая сумма</w:t>
            </w:r>
            <w:r w:rsidR="00C9374C">
              <w:t xml:space="preserve"> </w:t>
            </w:r>
            <w:r w:rsidR="00C9374C">
              <w:rPr>
                <w:rFonts w:ascii="Arial" w:hAnsi="Arial" w:cs="Arial"/>
              </w:rPr>
              <w:t>по д</w:t>
            </w:r>
            <w:r w:rsidR="00C9374C" w:rsidRPr="00C9374C">
              <w:rPr>
                <w:rFonts w:ascii="Arial" w:hAnsi="Arial" w:cs="Arial"/>
              </w:rPr>
              <w:t>обровольному медицинскому страхованию</w:t>
            </w:r>
            <w:r w:rsidR="00C9374C">
              <w:rPr>
                <w:rFonts w:ascii="Arial" w:hAnsi="Arial" w:cs="Arial"/>
              </w:rPr>
              <w:t xml:space="preserve"> и/или</w:t>
            </w:r>
            <w:r w:rsidR="00C9374C" w:rsidRPr="00C9374C">
              <w:rPr>
                <w:rFonts w:ascii="Arial" w:hAnsi="Arial" w:cs="Arial"/>
              </w:rPr>
              <w:t xml:space="preserve"> страхованию жизни</w:t>
            </w:r>
            <w:r w:rsidR="00C9374C">
              <w:rPr>
                <w:rFonts w:ascii="Arial" w:hAnsi="Arial" w:cs="Arial"/>
              </w:rPr>
              <w:t>;</w:t>
            </w:r>
          </w:p>
          <w:p w14:paraId="09B741F3" w14:textId="77777777" w:rsidR="00790C6D" w:rsidRPr="00FC7778" w:rsidRDefault="009F0BE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r w:rsidR="00790C6D" w:rsidRPr="00FC7778">
              <w:rPr>
                <w:rFonts w:ascii="Arial" w:hAnsi="Arial" w:cs="Arial"/>
              </w:rPr>
              <w:t>сведения о характере работы (разъездной/ не разъездной);</w:t>
            </w:r>
          </w:p>
          <w:p w14:paraId="5669C3D9" w14:textId="77777777" w:rsidR="00755809" w:rsidRDefault="009F0BE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r w:rsidR="00790C6D" w:rsidRPr="00FC7778">
              <w:rPr>
                <w:rFonts w:ascii="Arial" w:hAnsi="Arial" w:cs="Arial"/>
              </w:rPr>
              <w:t>сведения о виде трудового договора.</w:t>
            </w:r>
          </w:p>
          <w:p w14:paraId="328B3417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15A1FD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Работники Общества, в том числе бывшие, с которыми трудовые договоры прекращены (расторгнуты)</w:t>
            </w:r>
            <w:r w:rsidR="002200A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9851C0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осуществляется с согласия субъекта ПДн на обработку его ПД;</w:t>
            </w:r>
          </w:p>
          <w:p w14:paraId="229121F8" w14:textId="77777777" w:rsidR="00921900" w:rsidRPr="00FC7778" w:rsidRDefault="0092190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персональных данных необходима для исполнения договора, выгодоприобретателем по которому является субъект персональных данных</w:t>
            </w:r>
            <w:r w:rsidR="00113FB2" w:rsidRPr="00FC7778">
              <w:rPr>
                <w:rFonts w:ascii="Arial" w:hAnsi="Arial" w:cs="Arial"/>
              </w:rPr>
              <w:t>;</w:t>
            </w:r>
          </w:p>
          <w:p w14:paraId="34D0F06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необходима для </w:t>
            </w:r>
            <w:r w:rsidRPr="00FC7778">
              <w:rPr>
                <w:rFonts w:ascii="Arial" w:hAnsi="Arial" w:cs="Arial"/>
              </w:rPr>
              <w:lastRenderedPageBreak/>
              <w:t>достижения целей, предусмотренных законом, для осуществления и выполнения возложенных законодательством РФ на оператора функций, полномочий и обязанностей</w:t>
            </w:r>
            <w:r w:rsidR="00113FB2" w:rsidRPr="00FC7778">
              <w:rPr>
                <w:rFonts w:ascii="Arial" w:hAnsi="Arial" w:cs="Arial"/>
              </w:rPr>
              <w:t>.</w:t>
            </w:r>
          </w:p>
          <w:p w14:paraId="4EA25F1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62651B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4718BB7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0F435E" w:rsidRPr="00FC7778">
              <w:rPr>
                <w:rFonts w:ascii="Arial" w:hAnsi="Arial" w:cs="Arial"/>
              </w:rPr>
              <w:t>.</w:t>
            </w:r>
          </w:p>
          <w:p w14:paraId="1ADC4E4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0B393F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543F6D7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2056BA0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3A2AA16A" w14:textId="77777777" w:rsidR="008C4CD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107F2C5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79D3B38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499A4FC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3FF35F2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76956D0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5D84589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3946A75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блокирование, </w:t>
            </w:r>
          </w:p>
          <w:p w14:paraId="668E875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04EA696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2FD942C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</w:t>
            </w:r>
          </w:p>
          <w:p w14:paraId="3CE3509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составляет:</w:t>
            </w:r>
          </w:p>
          <w:p w14:paraId="77968BB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- 5 лет в отношении сведений, содержащихся в первичных документах бухгалтерского учета и включаемых в бухгалтерскую отчетность;</w:t>
            </w:r>
          </w:p>
          <w:p w14:paraId="657AB86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921900" w:rsidRPr="00FC7778">
              <w:rPr>
                <w:rFonts w:ascii="Arial" w:hAnsi="Arial" w:cs="Arial"/>
              </w:rPr>
              <w:t>5 лет</w:t>
            </w:r>
            <w:r w:rsidRPr="00FC7778">
              <w:rPr>
                <w:rFonts w:ascii="Arial" w:hAnsi="Arial" w:cs="Arial"/>
              </w:rPr>
              <w:t xml:space="preserve"> в отношении сведений, необходимых для исчисления, удержания и перечисления налогов;</w:t>
            </w:r>
          </w:p>
          <w:p w14:paraId="300242C8" w14:textId="77777777" w:rsidR="00755809" w:rsidRPr="00FC7778" w:rsidRDefault="0092190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- 30 дней (не </w:t>
            </w:r>
            <w:r w:rsidRPr="00FC7778">
              <w:rPr>
                <w:rFonts w:ascii="Arial" w:hAnsi="Arial" w:cs="Arial"/>
              </w:rPr>
              <w:lastRenderedPageBreak/>
              <w:t>более 6 месяцев в случае блокировки) с момента увольнения Работника в отношении данных, не указанных выше.</w:t>
            </w:r>
          </w:p>
        </w:tc>
        <w:tc>
          <w:tcPr>
            <w:tcW w:w="1728" w:type="dxa"/>
            <w:shd w:val="clear" w:color="auto" w:fill="auto"/>
          </w:tcPr>
          <w:p w14:paraId="61C8BEE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2155D6E4" w14:textId="77777777" w:rsidTr="00583D5D">
        <w:tc>
          <w:tcPr>
            <w:tcW w:w="562" w:type="dxa"/>
            <w:shd w:val="clear" w:color="auto" w:fill="auto"/>
          </w:tcPr>
          <w:p w14:paraId="716F016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14:paraId="4A94BD6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Предоставление льгот и гарантий, предусмотренных </w:t>
            </w:r>
            <w:r w:rsidRPr="00FC7778">
              <w:rPr>
                <w:rFonts w:ascii="Arial" w:hAnsi="Arial" w:cs="Arial"/>
                <w:b/>
                <w:bCs/>
              </w:rPr>
              <w:lastRenderedPageBreak/>
              <w:t>законодательством или локальными нормативными актами Работодателя</w:t>
            </w:r>
            <w:r w:rsidRPr="00FC7778">
              <w:rPr>
                <w:rFonts w:ascii="Arial" w:hAnsi="Arial" w:cs="Arial"/>
              </w:rPr>
              <w:t>;</w:t>
            </w:r>
          </w:p>
          <w:p w14:paraId="473215A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7761C62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392BBE95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5E3B31F1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дата рождения; </w:t>
            </w:r>
          </w:p>
          <w:p w14:paraId="1FF7E642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степень родства; </w:t>
            </w:r>
          </w:p>
          <w:p w14:paraId="0449478C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сведения о документе, удостоверяющем личность; </w:t>
            </w:r>
          </w:p>
          <w:p w14:paraId="0A4A89F9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банковском счете и/или платежной карте;</w:t>
            </w:r>
          </w:p>
          <w:p w14:paraId="689BCD34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сведения, содержащиеся в свидетельствах о государственной регистрации актов гражданского состояния;</w:t>
            </w:r>
          </w:p>
          <w:p w14:paraId="3C1C2320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об ИНН; </w:t>
            </w:r>
          </w:p>
          <w:p w14:paraId="1E7C574C" w14:textId="77777777" w:rsidR="00755809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 сведения об обязательном пенсионном страховании (СНИЛС).</w:t>
            </w:r>
          </w:p>
        </w:tc>
        <w:tc>
          <w:tcPr>
            <w:tcW w:w="1985" w:type="dxa"/>
            <w:shd w:val="clear" w:color="auto" w:fill="auto"/>
          </w:tcPr>
          <w:p w14:paraId="232DBBD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Члены семей работников</w:t>
            </w:r>
            <w:r w:rsidR="002200A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8B76DA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осуществляетс</w:t>
            </w:r>
            <w:r w:rsidRPr="00FC7778">
              <w:rPr>
                <w:rFonts w:ascii="Arial" w:hAnsi="Arial" w:cs="Arial"/>
              </w:rPr>
              <w:lastRenderedPageBreak/>
              <w:t>я с согласия субъекта ПДн на обработку его ПД;</w:t>
            </w:r>
          </w:p>
          <w:p w14:paraId="7D5B63E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необходима для достижения целей, предусмотренных законом, для осуществления и выполнения возложенных законодательством РФ на оператора функций, полномочий и обязанностей</w:t>
            </w:r>
            <w:r w:rsidR="002200AD">
              <w:rPr>
                <w:rFonts w:ascii="Arial" w:hAnsi="Arial" w:cs="Arial"/>
              </w:rPr>
              <w:t>.</w:t>
            </w:r>
          </w:p>
          <w:p w14:paraId="3615A06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6B6EAC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6259B4F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</w:t>
            </w:r>
            <w:r w:rsidRPr="00FC7778">
              <w:rPr>
                <w:rFonts w:ascii="Arial" w:hAnsi="Arial" w:cs="Arial"/>
              </w:rPr>
              <w:lastRenderedPageBreak/>
              <w:t>использованием средств автоматизации и без использования средств автоматизации)</w:t>
            </w:r>
            <w:r w:rsidR="002200AD">
              <w:rPr>
                <w:rFonts w:ascii="Arial" w:hAnsi="Arial" w:cs="Arial"/>
              </w:rPr>
              <w:t>.</w:t>
            </w:r>
          </w:p>
          <w:p w14:paraId="267FB46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C38C35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78AB887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67A0557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0CFA99B5" w14:textId="77777777" w:rsidR="008C4CD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04E77D7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3FC3EC8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5A55014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0A1E062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3CDE394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3448BE2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5B391B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34EA187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13BA225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66C34C06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</w:t>
            </w:r>
            <w:r w:rsidRPr="00FC7778">
              <w:rPr>
                <w:rFonts w:ascii="Arial" w:hAnsi="Arial" w:cs="Arial"/>
              </w:rPr>
              <w:lastRenderedPageBreak/>
              <w:t>данных составляет:</w:t>
            </w:r>
          </w:p>
          <w:p w14:paraId="6D4870C5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- 5 лет с даты увольнения Работника в отношении сведений, включаемых в бухгалтерскую отчетность;</w:t>
            </w:r>
          </w:p>
          <w:p w14:paraId="0F1B39AB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921900" w:rsidRPr="00FC7778">
              <w:rPr>
                <w:rFonts w:ascii="Arial" w:hAnsi="Arial" w:cs="Arial"/>
              </w:rPr>
              <w:t>5 лет</w:t>
            </w:r>
            <w:r w:rsidRPr="00FC7778">
              <w:rPr>
                <w:rFonts w:ascii="Arial" w:hAnsi="Arial" w:cs="Arial"/>
              </w:rPr>
              <w:t xml:space="preserve"> с даты увольнения Работника в отношении сведений, включаемых в налоговую отчетность;</w:t>
            </w:r>
          </w:p>
          <w:p w14:paraId="22801197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- 75 лет (50 лет для документов, созданных после 2003 года) в отношении сведений, подлежащих архивному </w:t>
            </w:r>
            <w:r w:rsidRPr="00FC7778">
              <w:rPr>
                <w:rFonts w:ascii="Arial" w:hAnsi="Arial" w:cs="Arial"/>
              </w:rPr>
              <w:lastRenderedPageBreak/>
              <w:t>хранению (для родственников, супругов руководителей Общества, членов руководящих исполнительных, контрольных органов Общества, Работников, имеющих государственные и иные звания, премии, награды, степени и звания – постоянно);</w:t>
            </w:r>
          </w:p>
          <w:p w14:paraId="262F97BD" w14:textId="77777777" w:rsidR="00755809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- 30 дней (не более 6 месяцев в случае блокировки) с момента увольнения </w:t>
            </w:r>
            <w:r w:rsidRPr="00FC7778">
              <w:rPr>
                <w:rFonts w:ascii="Arial" w:hAnsi="Arial" w:cs="Arial"/>
              </w:rPr>
              <w:lastRenderedPageBreak/>
              <w:t>Работника в отношении данных, не указанных выше.</w:t>
            </w:r>
          </w:p>
          <w:p w14:paraId="0ADCE4E3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74586E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Персональные данные подлежат </w:t>
            </w:r>
            <w:r w:rsidRPr="00FC7778">
              <w:rPr>
                <w:rFonts w:ascii="Arial" w:hAnsi="Arial" w:cs="Arial"/>
              </w:rPr>
              <w:lastRenderedPageBreak/>
              <w:t>уничтожению в порядке, предусмотренном в разделе 6 настоящей Политики.</w:t>
            </w:r>
          </w:p>
        </w:tc>
      </w:tr>
      <w:tr w:rsidR="00042AA5" w:rsidRPr="00FC7778" w14:paraId="0BF5C4F1" w14:textId="77777777" w:rsidTr="00583D5D">
        <w:tc>
          <w:tcPr>
            <w:tcW w:w="562" w:type="dxa"/>
            <w:shd w:val="clear" w:color="auto" w:fill="auto"/>
          </w:tcPr>
          <w:p w14:paraId="7521A36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65" w:type="dxa"/>
            <w:shd w:val="clear" w:color="auto" w:fill="auto"/>
          </w:tcPr>
          <w:p w14:paraId="268741B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>Информирование родственников о тяжелых несчастных случаях или несчастных случаях со смертельным исходом</w:t>
            </w:r>
            <w:r w:rsidRPr="00FC7778">
              <w:rPr>
                <w:rFonts w:ascii="Arial" w:hAnsi="Arial" w:cs="Arial"/>
              </w:rPr>
              <w:t>;</w:t>
            </w:r>
          </w:p>
          <w:p w14:paraId="2DF127C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790DC4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2B5EA25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A27E85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68861587" w14:textId="77777777" w:rsidR="00EE66FD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A27E85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</w:t>
            </w:r>
            <w:r w:rsidR="00EE66FD">
              <w:rPr>
                <w:rFonts w:ascii="Arial" w:hAnsi="Arial" w:cs="Arial"/>
              </w:rPr>
              <w:t>);</w:t>
            </w:r>
            <w:r w:rsidRPr="00FC7778">
              <w:rPr>
                <w:rFonts w:ascii="Arial" w:hAnsi="Arial" w:cs="Arial"/>
              </w:rPr>
              <w:t xml:space="preserve"> </w:t>
            </w:r>
          </w:p>
          <w:p w14:paraId="7AF4D1E7" w14:textId="77777777" w:rsidR="00755809" w:rsidRPr="00FC7778" w:rsidRDefault="00EE66F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5809" w:rsidRPr="00FC7778">
              <w:rPr>
                <w:rFonts w:ascii="Arial" w:hAnsi="Arial" w:cs="Arial"/>
              </w:rPr>
              <w:t>адрес фактического проживания.</w:t>
            </w:r>
          </w:p>
          <w:p w14:paraId="1D258068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42BBE86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DD084D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Члены семей работников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3855E3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необходима для достижения целей, предусмотренных законом, для осуществления и выполнения возложенных законодательством РФ на оператора функций, полномочий и обязанностей</w:t>
            </w:r>
            <w:r w:rsidR="00113FB2" w:rsidRPr="00FC7778">
              <w:rPr>
                <w:rFonts w:ascii="Arial" w:hAnsi="Arial" w:cs="Arial"/>
              </w:rPr>
              <w:t>.</w:t>
            </w:r>
          </w:p>
          <w:p w14:paraId="2E7C0E3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83B251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400A783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113FB2" w:rsidRPr="00FC7778">
              <w:rPr>
                <w:rFonts w:ascii="Arial" w:hAnsi="Arial" w:cs="Arial"/>
              </w:rPr>
              <w:t>.</w:t>
            </w:r>
          </w:p>
          <w:p w14:paraId="6CB18FF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2EC0DD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64DB72D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51D10FB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5C55FF55" w14:textId="77777777" w:rsidR="008C4CD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A27E85" w:rsidRPr="00FC7778">
              <w:rPr>
                <w:rFonts w:ascii="Arial" w:hAnsi="Arial" w:cs="Arial"/>
              </w:rPr>
              <w:t>с</w:t>
            </w:r>
            <w:r w:rsidRPr="00FC7778">
              <w:rPr>
                <w:rFonts w:ascii="Arial" w:hAnsi="Arial" w:cs="Arial"/>
              </w:rPr>
              <w:t xml:space="preserve">истематизация, </w:t>
            </w:r>
          </w:p>
          <w:p w14:paraId="6A313DC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7E1B528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793A0C6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42FC073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извлечение, </w:t>
            </w:r>
          </w:p>
          <w:p w14:paraId="59ADC3C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7A3CEB0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0E126DA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740552F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0B4DC460" w14:textId="77777777" w:rsidR="00755809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41735225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002322EC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составляет:</w:t>
            </w:r>
          </w:p>
          <w:p w14:paraId="5EFF642A" w14:textId="77777777" w:rsidR="00755809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- 30 дней (не более 6 месяцев в случае блокировки) с момента увольнения Работника</w:t>
            </w:r>
            <w:r w:rsidR="00113FB2" w:rsidRPr="00FC7778">
              <w:rPr>
                <w:rFonts w:ascii="Arial" w:hAnsi="Arial" w:cs="Arial"/>
              </w:rPr>
              <w:t>.</w:t>
            </w:r>
            <w:r w:rsidRPr="00FC77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06B2947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00989277" w14:textId="77777777" w:rsidTr="00583D5D">
        <w:tc>
          <w:tcPr>
            <w:tcW w:w="562" w:type="dxa"/>
            <w:shd w:val="clear" w:color="auto" w:fill="auto"/>
          </w:tcPr>
          <w:p w14:paraId="6E90F7C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14:paraId="4A7DE61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>Заключение, изменение, расторжение договоров добровольного медицинского страхования</w:t>
            </w:r>
            <w:r w:rsidRPr="00FC7778">
              <w:rPr>
                <w:rFonts w:ascii="Arial" w:hAnsi="Arial" w:cs="Arial"/>
              </w:rPr>
              <w:t>;</w:t>
            </w:r>
          </w:p>
          <w:p w14:paraId="5AF173C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BF438B7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6330BBFD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5FA8CE52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дата рождения; </w:t>
            </w:r>
          </w:p>
          <w:p w14:paraId="6A0011D4" w14:textId="77777777" w:rsidR="00EE66FD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др.</w:t>
            </w:r>
            <w:r w:rsidR="00EE66FD">
              <w:rPr>
                <w:rFonts w:ascii="Arial" w:hAnsi="Arial" w:cs="Arial"/>
              </w:rPr>
              <w:t>);</w:t>
            </w:r>
            <w:r w:rsidRPr="00FC7778">
              <w:rPr>
                <w:rFonts w:ascii="Arial" w:hAnsi="Arial" w:cs="Arial"/>
              </w:rPr>
              <w:t xml:space="preserve"> </w:t>
            </w:r>
          </w:p>
          <w:p w14:paraId="1FB8DD64" w14:textId="77777777" w:rsidR="00790C6D" w:rsidRPr="00FC7778" w:rsidRDefault="00EE66F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90C6D" w:rsidRPr="00FC7778">
              <w:rPr>
                <w:rFonts w:ascii="Arial" w:hAnsi="Arial" w:cs="Arial"/>
              </w:rPr>
              <w:t xml:space="preserve">адрес фактического проживания; </w:t>
            </w:r>
          </w:p>
          <w:p w14:paraId="121203F9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страховая сумма</w:t>
            </w:r>
            <w:r w:rsidR="003A17D3" w:rsidRPr="00FC7778">
              <w:rPr>
                <w:rFonts w:ascii="Arial" w:hAnsi="Arial" w:cs="Arial"/>
              </w:rPr>
              <w:t>.</w:t>
            </w:r>
          </w:p>
          <w:p w14:paraId="582F153D" w14:textId="77777777" w:rsidR="00354D06" w:rsidRPr="00FC7778" w:rsidRDefault="00354D06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14E9E54" w14:textId="77777777" w:rsidR="00790C6D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Специальные:</w:t>
            </w:r>
          </w:p>
          <w:p w14:paraId="601CB5D6" w14:textId="77777777" w:rsidR="00755809" w:rsidRPr="00FC7778" w:rsidRDefault="00790C6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собранные в соответствии с анкетой страховой компании сведения о </w:t>
            </w:r>
            <w:r w:rsidRPr="00FC7778">
              <w:rPr>
                <w:rFonts w:ascii="Arial" w:hAnsi="Arial" w:cs="Arial"/>
              </w:rPr>
              <w:lastRenderedPageBreak/>
              <w:t>состоянии здоровья.</w:t>
            </w:r>
          </w:p>
        </w:tc>
        <w:tc>
          <w:tcPr>
            <w:tcW w:w="1985" w:type="dxa"/>
            <w:shd w:val="clear" w:color="auto" w:fill="auto"/>
          </w:tcPr>
          <w:p w14:paraId="4878AAD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Члены семей работников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83F84C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осуществляется с согласия субъекта ПДн на обработку его ПД;</w:t>
            </w:r>
          </w:p>
          <w:p w14:paraId="17D58B61" w14:textId="77777777" w:rsidR="00755809" w:rsidRPr="00FC7778" w:rsidRDefault="000C7A07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персональных данных необходима для исполнения договора, выгодоприобретателем по которому </w:t>
            </w:r>
            <w:r w:rsidRPr="00FC7778">
              <w:rPr>
                <w:rFonts w:ascii="Arial" w:hAnsi="Arial" w:cs="Arial"/>
              </w:rPr>
              <w:lastRenderedPageBreak/>
              <w:t>является субъект персональных данных</w:t>
            </w:r>
            <w:r w:rsidR="00303EDF" w:rsidRPr="00FC777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50CDD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14F5CDD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34E7241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260AF3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722FC76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2E0160C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05EAB28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-систематизация,</w:t>
            </w:r>
          </w:p>
          <w:p w14:paraId="17CE83D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 - накопление, </w:t>
            </w:r>
          </w:p>
          <w:p w14:paraId="68A3759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61E2F01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уточнение (обновление, изменение), </w:t>
            </w:r>
          </w:p>
          <w:p w14:paraId="5A21216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440A789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60C0A6A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59C602D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1C672E4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3D67E4B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55BD0DED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составляет:</w:t>
            </w:r>
          </w:p>
          <w:p w14:paraId="50CC1CB5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- 5 лет с даты увольнения Работника в отношении сведений, включаемых в бухгалтерскую отчетность;</w:t>
            </w:r>
          </w:p>
          <w:p w14:paraId="41761CE7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6E246B" w:rsidRPr="00FC7778">
              <w:rPr>
                <w:rFonts w:ascii="Arial" w:hAnsi="Arial" w:cs="Arial"/>
              </w:rPr>
              <w:t>5 лет</w:t>
            </w:r>
            <w:r w:rsidRPr="00FC7778">
              <w:rPr>
                <w:rFonts w:ascii="Arial" w:hAnsi="Arial" w:cs="Arial"/>
              </w:rPr>
              <w:t xml:space="preserve"> с даты увольнения Работника в отношении </w:t>
            </w:r>
            <w:r w:rsidRPr="00FC7778">
              <w:rPr>
                <w:rFonts w:ascii="Arial" w:hAnsi="Arial" w:cs="Arial"/>
              </w:rPr>
              <w:lastRenderedPageBreak/>
              <w:t>сведений, включаемых в налоговую отчетность;</w:t>
            </w:r>
          </w:p>
          <w:p w14:paraId="6B3F98E4" w14:textId="77777777" w:rsidR="0000270F" w:rsidRPr="00FC7778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- 75 лет (50 лет для документов, созданных после 2003 года) в отношении сведений, подлежащих архивному хранению (для родственников, супругов руководителей Общества, членов руководящих исполнительных, контрольных органов Общества, Работников, имеющих государственны</w:t>
            </w:r>
            <w:r w:rsidRPr="00FC7778">
              <w:rPr>
                <w:rFonts w:ascii="Arial" w:hAnsi="Arial" w:cs="Arial"/>
              </w:rPr>
              <w:lastRenderedPageBreak/>
              <w:t>е и иные звания, премии, награды, степени и звания – постоянно);</w:t>
            </w:r>
          </w:p>
          <w:p w14:paraId="01D94DE8" w14:textId="77777777" w:rsidR="00755809" w:rsidRDefault="0000270F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- 30 дней (не более 6 месяцев в случае блокировки) с момента увольнения Работника в отношении данных, не указанных выше.</w:t>
            </w:r>
          </w:p>
          <w:p w14:paraId="088E6020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90A70D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247348" w:rsidRPr="00FC7778" w14:paraId="446E8B86" w14:textId="77777777" w:rsidTr="00583D5D">
        <w:tc>
          <w:tcPr>
            <w:tcW w:w="562" w:type="dxa"/>
            <w:shd w:val="clear" w:color="auto" w:fill="auto"/>
          </w:tcPr>
          <w:p w14:paraId="21E851B2" w14:textId="32AF31A6" w:rsidR="00247348" w:rsidRPr="00CC12FC" w:rsidRDefault="00247348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65" w:type="dxa"/>
            <w:shd w:val="clear" w:color="auto" w:fill="auto"/>
          </w:tcPr>
          <w:p w14:paraId="6892ED22" w14:textId="579E5295" w:rsidR="00247348" w:rsidRPr="00CC12FC" w:rsidRDefault="00247348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C12FC">
              <w:rPr>
                <w:rFonts w:ascii="Arial" w:hAnsi="Arial" w:cs="Arial"/>
                <w:b/>
                <w:bCs/>
              </w:rPr>
              <w:t xml:space="preserve">Прохождение практики в Обществе. </w:t>
            </w:r>
          </w:p>
        </w:tc>
        <w:tc>
          <w:tcPr>
            <w:tcW w:w="2551" w:type="dxa"/>
            <w:shd w:val="clear" w:color="auto" w:fill="auto"/>
          </w:tcPr>
          <w:p w14:paraId="6FFA69A0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Общие:</w:t>
            </w:r>
          </w:p>
          <w:p w14:paraId="74B30027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фамилия, имя, отчество;</w:t>
            </w:r>
          </w:p>
          <w:p w14:paraId="1219E111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­ дата рождения; </w:t>
            </w:r>
          </w:p>
          <w:p w14:paraId="05DBF74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место рождения; </w:t>
            </w:r>
          </w:p>
          <w:p w14:paraId="62A96DA6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пол;</w:t>
            </w:r>
          </w:p>
          <w:p w14:paraId="18E06EDF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возраст;</w:t>
            </w:r>
          </w:p>
          <w:p w14:paraId="750A1442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­ контактные данные </w:t>
            </w:r>
            <w:r w:rsidRPr="00CC12FC">
              <w:rPr>
                <w:rFonts w:ascii="Arial" w:hAnsi="Arial" w:cs="Arial"/>
              </w:rPr>
              <w:lastRenderedPageBreak/>
              <w:t>(адрес электронной почты, номер телефона и др.);</w:t>
            </w:r>
          </w:p>
          <w:p w14:paraId="3486394E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сведения об ИНН;</w:t>
            </w:r>
          </w:p>
          <w:p w14:paraId="20C82F5C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сведения об основном документе, удостоверяющем личность;</w:t>
            </w:r>
          </w:p>
          <w:p w14:paraId="7F210DAA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сведения об образовании (уровень образования, наименование учебного заведения и факультета, период обучения, форма обучения, специальность, квалификация, реквизиты документа об образовании, сведения о дополнительном образовании, сертификации, прохождении практик, стажировок);</w:t>
            </w:r>
          </w:p>
          <w:p w14:paraId="1D29D6D7" w14:textId="3F565F83" w:rsidR="00752ACE" w:rsidRPr="00CC12FC" w:rsidRDefault="00752ACE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- сведения об адресе регистрации;</w:t>
            </w:r>
          </w:p>
          <w:p w14:paraId="26ACC451" w14:textId="3902CE9B" w:rsidR="00752ACE" w:rsidRPr="00CC12FC" w:rsidRDefault="00752ACE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сведения об адресе фактического проживания;</w:t>
            </w:r>
          </w:p>
          <w:p w14:paraId="557BB300" w14:textId="1939CE84" w:rsidR="00752ACE" w:rsidRPr="00CC12FC" w:rsidRDefault="00752ACE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фотографическое изображение в печатной и/или цифровой форме;</w:t>
            </w:r>
          </w:p>
          <w:p w14:paraId="064F0B0B" w14:textId="77777777" w:rsidR="00752ACE" w:rsidRPr="00CC12FC" w:rsidRDefault="00752ACE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видеоизображение;</w:t>
            </w:r>
          </w:p>
          <w:p w14:paraId="7634742A" w14:textId="23C4BD69" w:rsidR="00752ACE" w:rsidRPr="00CC12FC" w:rsidRDefault="00752ACE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банковские реквизиты.  </w:t>
            </w:r>
          </w:p>
          <w:p w14:paraId="67A01887" w14:textId="77777777" w:rsidR="00247348" w:rsidRPr="00CC12FC" w:rsidRDefault="00247348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3D9D175" w14:textId="5F1D33C7" w:rsidR="00247348" w:rsidRPr="00CC12FC" w:rsidRDefault="00247348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Практиканты.</w:t>
            </w:r>
          </w:p>
        </w:tc>
        <w:tc>
          <w:tcPr>
            <w:tcW w:w="1843" w:type="dxa"/>
            <w:shd w:val="clear" w:color="auto" w:fill="auto"/>
          </w:tcPr>
          <w:p w14:paraId="35D72478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Обработка ПДн осуществляется с согласия субъекта ПДн на обработку его ПД;</w:t>
            </w:r>
          </w:p>
          <w:p w14:paraId="564523E2" w14:textId="199EDB59" w:rsidR="00247348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Обработка </w:t>
            </w:r>
            <w:r w:rsidRPr="00CC12FC">
              <w:rPr>
                <w:rFonts w:ascii="Arial" w:hAnsi="Arial" w:cs="Arial"/>
              </w:rPr>
              <w:lastRenderedPageBreak/>
              <w:t>персональных данных необходима для исполнения договора, выгодоприобретателем по которому является субъект персональных данных.</w:t>
            </w:r>
          </w:p>
        </w:tc>
        <w:tc>
          <w:tcPr>
            <w:tcW w:w="2268" w:type="dxa"/>
            <w:shd w:val="clear" w:color="auto" w:fill="auto"/>
          </w:tcPr>
          <w:p w14:paraId="0136672D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1F20DC60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смешанная (с использованием средств автоматизации и без использования средств </w:t>
            </w:r>
            <w:r w:rsidRPr="00CC12FC">
              <w:rPr>
                <w:rFonts w:ascii="Arial" w:hAnsi="Arial" w:cs="Arial"/>
              </w:rPr>
              <w:lastRenderedPageBreak/>
              <w:t>автоматизации).</w:t>
            </w:r>
          </w:p>
          <w:p w14:paraId="4AB31D1A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47045B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Перечень действий:</w:t>
            </w:r>
          </w:p>
          <w:p w14:paraId="722EBEB0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сбор,</w:t>
            </w:r>
          </w:p>
          <w:p w14:paraId="06565DE7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запись,</w:t>
            </w:r>
          </w:p>
          <w:p w14:paraId="3A5D130D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1FB0B30A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хранение, </w:t>
            </w:r>
          </w:p>
          <w:p w14:paraId="58D14DE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70A5F3B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извлечение, </w:t>
            </w:r>
          </w:p>
          <w:p w14:paraId="29830BFF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использование, </w:t>
            </w:r>
          </w:p>
          <w:p w14:paraId="236FF3C1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передача (распространение, предоставление, доступ), </w:t>
            </w:r>
          </w:p>
          <w:p w14:paraId="18E6FCD8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блокирование, </w:t>
            </w:r>
          </w:p>
          <w:p w14:paraId="707EBA1D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удаление,</w:t>
            </w:r>
          </w:p>
          <w:p w14:paraId="357E7FA7" w14:textId="48B6EDF6" w:rsidR="00247348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09724E1E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</w:t>
            </w:r>
          </w:p>
          <w:p w14:paraId="012B92A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составляет:</w:t>
            </w:r>
          </w:p>
          <w:p w14:paraId="7FA56AD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- 5 лет в отношении сведений, </w:t>
            </w:r>
            <w:r w:rsidRPr="00CC12FC">
              <w:rPr>
                <w:rFonts w:ascii="Arial" w:hAnsi="Arial" w:cs="Arial"/>
              </w:rPr>
              <w:lastRenderedPageBreak/>
              <w:t>содержащихся в первичных документах бухгалтерского учета и включаемых в бухгалтерскую отчетность;</w:t>
            </w:r>
          </w:p>
          <w:p w14:paraId="08002B46" w14:textId="53984A60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- 5 лет в отношении сведений, необходимых для исчисления, удержания и перечисления налогов.</w:t>
            </w:r>
          </w:p>
          <w:p w14:paraId="50F3E862" w14:textId="086E12BB" w:rsidR="00247348" w:rsidRPr="00CC12FC" w:rsidRDefault="00247348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3826D2B7" w14:textId="256A4550" w:rsidR="00247348" w:rsidRPr="00130BB3" w:rsidRDefault="00533162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 xml:space="preserve">Персональные данные подлежат уничтожению в порядке, предусмотренном в разделе 6 настоящей </w:t>
            </w:r>
            <w:r w:rsidRPr="00CC12FC">
              <w:rPr>
                <w:rFonts w:ascii="Arial" w:hAnsi="Arial" w:cs="Arial"/>
              </w:rPr>
              <w:lastRenderedPageBreak/>
              <w:t>Политики.</w:t>
            </w:r>
          </w:p>
        </w:tc>
      </w:tr>
      <w:tr w:rsidR="00247348" w:rsidRPr="00FC7778" w14:paraId="7289321A" w14:textId="77777777" w:rsidTr="00583D5D">
        <w:tc>
          <w:tcPr>
            <w:tcW w:w="562" w:type="dxa"/>
            <w:shd w:val="clear" w:color="auto" w:fill="auto"/>
          </w:tcPr>
          <w:p w14:paraId="4078C045" w14:textId="06108473" w:rsidR="00247348" w:rsidRPr="00CC12FC" w:rsidRDefault="00247348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65" w:type="dxa"/>
            <w:shd w:val="clear" w:color="auto" w:fill="auto"/>
          </w:tcPr>
          <w:p w14:paraId="7374DDA5" w14:textId="30EDAD83" w:rsidR="00247348" w:rsidRPr="00CC12FC" w:rsidRDefault="00533162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C12FC">
              <w:rPr>
                <w:rFonts w:ascii="Arial" w:hAnsi="Arial" w:cs="Arial"/>
                <w:b/>
                <w:bCs/>
              </w:rPr>
              <w:t xml:space="preserve">Исполнение договора целевого обучения. </w:t>
            </w:r>
          </w:p>
        </w:tc>
        <w:tc>
          <w:tcPr>
            <w:tcW w:w="2551" w:type="dxa"/>
            <w:shd w:val="clear" w:color="auto" w:fill="auto"/>
          </w:tcPr>
          <w:p w14:paraId="32163F1A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Общие:</w:t>
            </w:r>
          </w:p>
          <w:p w14:paraId="1A7F842A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фамилия, имя, отчество;</w:t>
            </w:r>
          </w:p>
          <w:p w14:paraId="46BBBE33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контактные данные (адрес электронной почты, номер телефона и др.);</w:t>
            </w:r>
          </w:p>
          <w:p w14:paraId="49BD919B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сведения об ИНН;</w:t>
            </w:r>
          </w:p>
          <w:p w14:paraId="6BA7F15B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­ сведения об основном документе, удостоверяющем личность;</w:t>
            </w:r>
          </w:p>
          <w:p w14:paraId="2F3549FD" w14:textId="53E3A3EA" w:rsidR="00752ACE" w:rsidRPr="00CC12FC" w:rsidRDefault="00752ACE" w:rsidP="00752ACE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сведения об адресе </w:t>
            </w:r>
            <w:r w:rsidRPr="00CC12FC">
              <w:rPr>
                <w:rFonts w:ascii="Arial" w:hAnsi="Arial" w:cs="Arial"/>
              </w:rPr>
              <w:lastRenderedPageBreak/>
              <w:t>регистрации;</w:t>
            </w:r>
          </w:p>
          <w:p w14:paraId="2A643233" w14:textId="77777777" w:rsidR="00752ACE" w:rsidRPr="00CC12FC" w:rsidRDefault="00752ACE" w:rsidP="00752ACE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сведения об адресе фактического проживания;</w:t>
            </w:r>
          </w:p>
          <w:p w14:paraId="750AF63B" w14:textId="77777777" w:rsidR="00130BB3" w:rsidRPr="00CC12FC" w:rsidRDefault="00752ACE" w:rsidP="00752ACE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банковские реквизиты</w:t>
            </w:r>
            <w:r w:rsidR="00130BB3" w:rsidRPr="00CC12FC">
              <w:rPr>
                <w:rFonts w:ascii="Arial" w:hAnsi="Arial" w:cs="Arial"/>
              </w:rPr>
              <w:t>;</w:t>
            </w:r>
          </w:p>
          <w:p w14:paraId="4B08765E" w14:textId="77777777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профессия;   </w:t>
            </w:r>
          </w:p>
          <w:p w14:paraId="037A8807" w14:textId="77777777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специальность;</w:t>
            </w:r>
          </w:p>
          <w:p w14:paraId="08B91BF7" w14:textId="77777777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направление   подготовки;   </w:t>
            </w:r>
          </w:p>
          <w:p w14:paraId="440F48A0" w14:textId="77777777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научная специальность; </w:t>
            </w:r>
          </w:p>
          <w:p w14:paraId="7E9A47FF" w14:textId="42153E99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 сведения об образовательной организации; </w:t>
            </w:r>
          </w:p>
          <w:p w14:paraId="0E3937FB" w14:textId="77777777" w:rsidR="00247348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сведения об успеваемости (сведения о результатах освоения основной образовательной программы, результатах прохождения им промежуточной и итоговой </w:t>
            </w:r>
            <w:r w:rsidRPr="00CC12FC">
              <w:rPr>
                <w:rFonts w:ascii="Arial" w:hAnsi="Arial" w:cs="Arial"/>
              </w:rPr>
              <w:lastRenderedPageBreak/>
              <w:t>(государственной итоговой) аттестации</w:t>
            </w:r>
            <w:r w:rsidR="00752ACE" w:rsidRPr="00CC12FC">
              <w:rPr>
                <w:rFonts w:ascii="Arial" w:hAnsi="Arial" w:cs="Arial"/>
              </w:rPr>
              <w:t xml:space="preserve">.  </w:t>
            </w:r>
          </w:p>
          <w:p w14:paraId="65680730" w14:textId="2BE611BC" w:rsidR="00130BB3" w:rsidRPr="00CC12FC" w:rsidRDefault="00130BB3" w:rsidP="00130BB3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2E8AD34" w14:textId="0A939EDB" w:rsidR="00247348" w:rsidRPr="00CC12FC" w:rsidRDefault="008C27F4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Лица, п</w:t>
            </w:r>
            <w:r w:rsidR="00247348" w:rsidRPr="00CC12FC">
              <w:rPr>
                <w:rFonts w:ascii="Arial" w:hAnsi="Arial" w:cs="Arial"/>
              </w:rPr>
              <w:t xml:space="preserve">роходящие целевое обучение. </w:t>
            </w:r>
          </w:p>
        </w:tc>
        <w:tc>
          <w:tcPr>
            <w:tcW w:w="1843" w:type="dxa"/>
            <w:shd w:val="clear" w:color="auto" w:fill="auto"/>
          </w:tcPr>
          <w:p w14:paraId="7E51B14E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Обработка ПДн осуществляется с согласия субъекта ПДн на обработку его ПД;</w:t>
            </w:r>
          </w:p>
          <w:p w14:paraId="13498BE5" w14:textId="1F0C0495" w:rsidR="00247348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Обработка персональных данных необходима для исполнения </w:t>
            </w:r>
            <w:r w:rsidRPr="00CC12FC">
              <w:rPr>
                <w:rFonts w:ascii="Arial" w:hAnsi="Arial" w:cs="Arial"/>
              </w:rPr>
              <w:lastRenderedPageBreak/>
              <w:t>договора, выгодоприобретателем по которому является субъект персональных данных.</w:t>
            </w:r>
          </w:p>
        </w:tc>
        <w:tc>
          <w:tcPr>
            <w:tcW w:w="2268" w:type="dxa"/>
            <w:shd w:val="clear" w:color="auto" w:fill="auto"/>
          </w:tcPr>
          <w:p w14:paraId="13414D39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4B3C430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автоматизации).</w:t>
            </w:r>
          </w:p>
          <w:p w14:paraId="61E40350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35FEE81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Перечень действий:</w:t>
            </w:r>
          </w:p>
          <w:p w14:paraId="124D878F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сбор,</w:t>
            </w:r>
          </w:p>
          <w:p w14:paraId="4356315F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- запись,</w:t>
            </w:r>
          </w:p>
          <w:p w14:paraId="5CB0DABC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07C4343E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хранение, </w:t>
            </w:r>
          </w:p>
          <w:p w14:paraId="0D14EF1D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7725F509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извлечение, </w:t>
            </w:r>
          </w:p>
          <w:p w14:paraId="063661BE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использование, </w:t>
            </w:r>
          </w:p>
          <w:p w14:paraId="6F50791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передача (распространение, предоставление, доступ), </w:t>
            </w:r>
          </w:p>
          <w:p w14:paraId="7D420A4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блокирование, </w:t>
            </w:r>
          </w:p>
          <w:p w14:paraId="6990EBC8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удаление,</w:t>
            </w:r>
          </w:p>
          <w:p w14:paraId="0788882B" w14:textId="77B23517" w:rsidR="00247348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0CCC2A7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</w:t>
            </w:r>
          </w:p>
          <w:p w14:paraId="0F8582C7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составляет:</w:t>
            </w:r>
          </w:p>
          <w:p w14:paraId="0FF6CF95" w14:textId="77777777" w:rsidR="00533162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 xml:space="preserve">- 5 лет в отношении сведений, содержащихся в первичных документах бухгалтерского учета и </w:t>
            </w:r>
            <w:r w:rsidRPr="00CC12FC">
              <w:rPr>
                <w:rFonts w:ascii="Arial" w:hAnsi="Arial" w:cs="Arial"/>
              </w:rPr>
              <w:lastRenderedPageBreak/>
              <w:t>включаемых в бухгалтерскую отчетность;</w:t>
            </w:r>
          </w:p>
          <w:p w14:paraId="1BDC8109" w14:textId="50CB86B9" w:rsidR="00247348" w:rsidRPr="00CC12FC" w:rsidRDefault="00533162" w:rsidP="0053316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t>- 5 лет в отношении сведений, необходимых для исчисления, удержания и перечисления налогов.</w:t>
            </w:r>
          </w:p>
        </w:tc>
        <w:tc>
          <w:tcPr>
            <w:tcW w:w="1728" w:type="dxa"/>
            <w:shd w:val="clear" w:color="auto" w:fill="auto"/>
          </w:tcPr>
          <w:p w14:paraId="754EFE93" w14:textId="784A938E" w:rsidR="00247348" w:rsidRPr="005264A3" w:rsidRDefault="00533162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CC12FC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32E63BC6" w14:textId="77777777" w:rsidTr="00583D5D">
        <w:tc>
          <w:tcPr>
            <w:tcW w:w="562" w:type="dxa"/>
            <w:shd w:val="clear" w:color="auto" w:fill="auto"/>
          </w:tcPr>
          <w:p w14:paraId="78378EA8" w14:textId="36708E04" w:rsidR="00755809" w:rsidRPr="00FC7778" w:rsidRDefault="00752ACE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65" w:type="dxa"/>
            <w:shd w:val="clear" w:color="auto" w:fill="auto"/>
          </w:tcPr>
          <w:p w14:paraId="0668C26A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Подбор </w:t>
            </w:r>
            <w:r w:rsidR="000C7A07" w:rsidRPr="00FC7778">
              <w:rPr>
                <w:rFonts w:ascii="Arial" w:hAnsi="Arial" w:cs="Arial"/>
                <w:b/>
                <w:bCs/>
              </w:rPr>
              <w:t xml:space="preserve">кандидатов </w:t>
            </w:r>
            <w:r w:rsidRPr="00FC7778">
              <w:rPr>
                <w:rFonts w:ascii="Arial" w:hAnsi="Arial" w:cs="Arial"/>
                <w:b/>
                <w:bCs/>
              </w:rPr>
              <w:t>на замещение вакантных должностей Общества и формирование внешнего кадрового резерва Общества</w:t>
            </w:r>
            <w:r w:rsidRPr="00FC7778">
              <w:rPr>
                <w:rFonts w:ascii="Arial" w:hAnsi="Arial" w:cs="Arial"/>
              </w:rPr>
              <w:t>.</w:t>
            </w:r>
          </w:p>
          <w:p w14:paraId="7BF7136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0B14245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3B482CB4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фамилия, имя, отчество;</w:t>
            </w:r>
          </w:p>
          <w:p w14:paraId="5AE7D4D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дата и место рождения;</w:t>
            </w:r>
          </w:p>
          <w:p w14:paraId="0ADD726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др.</w:t>
            </w:r>
            <w:r w:rsidRPr="00FC7778">
              <w:rPr>
                <w:rFonts w:ascii="Arial" w:hAnsi="Arial" w:cs="Arial"/>
              </w:rPr>
              <w:t xml:space="preserve">); </w:t>
            </w:r>
          </w:p>
          <w:p w14:paraId="6C7AD6FF" w14:textId="77777777" w:rsidR="00AE061B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адресе регистрации</w:t>
            </w:r>
            <w:r w:rsidR="00AE061B">
              <w:rPr>
                <w:rFonts w:ascii="Arial" w:hAnsi="Arial" w:cs="Arial"/>
              </w:rPr>
              <w:t>;</w:t>
            </w:r>
          </w:p>
          <w:p w14:paraId="3F96DEF6" w14:textId="77777777" w:rsidR="00AE061B" w:rsidRDefault="00AE061B" w:rsidP="00C27B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</w:rPr>
              <w:t xml:space="preserve"> сведения об </w:t>
            </w:r>
            <w:r w:rsidR="00755809" w:rsidRPr="00FC7778">
              <w:rPr>
                <w:rFonts w:ascii="Arial" w:hAnsi="Arial" w:cs="Arial"/>
              </w:rPr>
              <w:t>адресе фактического проживания</w:t>
            </w:r>
            <w:r>
              <w:rPr>
                <w:rFonts w:ascii="Arial" w:hAnsi="Arial" w:cs="Arial"/>
              </w:rPr>
              <w:t>;</w:t>
            </w:r>
          </w:p>
          <w:p w14:paraId="19F4539E" w14:textId="77777777" w:rsidR="00755809" w:rsidRPr="00FC7778" w:rsidRDefault="00AE061B" w:rsidP="00C27B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</w:rPr>
              <w:t xml:space="preserve"> сведения о </w:t>
            </w:r>
            <w:r w:rsidR="00755809" w:rsidRPr="00FC7778">
              <w:rPr>
                <w:rFonts w:ascii="Arial" w:hAnsi="Arial" w:cs="Arial"/>
              </w:rPr>
              <w:t>месте пребывания;</w:t>
            </w:r>
          </w:p>
          <w:p w14:paraId="4D389C7B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документе, удостоверяющем личность;</w:t>
            </w:r>
          </w:p>
          <w:p w14:paraId="0FD7EA7C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гражданстве;</w:t>
            </w:r>
          </w:p>
          <w:p w14:paraId="694B5BAE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</w:t>
            </w:r>
            <w:r w:rsidRPr="00FC7778">
              <w:rPr>
                <w:rFonts w:ascii="Arial" w:hAnsi="Arial" w:cs="Arial"/>
              </w:rPr>
              <w:lastRenderedPageBreak/>
              <w:t>семейном положении, составе семьи;</w:t>
            </w:r>
          </w:p>
          <w:p w14:paraId="0B090AB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образовании (уровень образования, наименование учебного заведения и факультета, период обучения, форма обучения, специальность, квалификация, реквизиты документа об образовании, сведения о дополнительном образовании, сертификации);</w:t>
            </w:r>
          </w:p>
          <w:p w14:paraId="74EDB70B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об опыте работы и трудовом стаже (места работы, занимаемые должности, период работы, стаж, основания приема и увольнения);</w:t>
            </w:r>
          </w:p>
          <w:p w14:paraId="5E941EA6" w14:textId="446811FD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­ </w:t>
            </w:r>
            <w:r w:rsidR="00E00306">
              <w:rPr>
                <w:rFonts w:ascii="Arial" w:hAnsi="Arial" w:cs="Arial"/>
              </w:rPr>
              <w:t xml:space="preserve">сведения об </w:t>
            </w:r>
            <w:r w:rsidRPr="00FC7778">
              <w:rPr>
                <w:rFonts w:ascii="Arial" w:hAnsi="Arial" w:cs="Arial"/>
              </w:rPr>
              <w:t>ИНН;</w:t>
            </w:r>
          </w:p>
          <w:p w14:paraId="7368B7AB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квалификационной категории (разряд/класс (квалификация);</w:t>
            </w:r>
          </w:p>
          <w:p w14:paraId="135B1482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информация о владении иностранными языками, степень владения;</w:t>
            </w:r>
          </w:p>
          <w:p w14:paraId="282E7C98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сведения о доходах;</w:t>
            </w:r>
          </w:p>
          <w:p w14:paraId="1A6EA3FE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результаты, полученные с помощью тестов способностей и опросников Общества;</w:t>
            </w:r>
          </w:p>
          <w:p w14:paraId="219619C6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наименование организаций, учредителем или руководителем, которых является Соискатель;</w:t>
            </w:r>
          </w:p>
          <w:p w14:paraId="166773E2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данные личностного опросника;    </w:t>
            </w:r>
          </w:p>
          <w:p w14:paraId="19D56C5C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­ фотографическое изображение Соискателя в печатной и/или цифровой формах;</w:t>
            </w:r>
          </w:p>
          <w:p w14:paraId="2BAAD54C" w14:textId="77777777" w:rsidR="00DD6898" w:rsidRPr="00FC7778" w:rsidRDefault="00DD6898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непогашенной (неснятой) судимости;</w:t>
            </w:r>
          </w:p>
          <w:p w14:paraId="53C59036" w14:textId="77777777" w:rsidR="00DD6898" w:rsidRPr="00FC7778" w:rsidRDefault="00DD6898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дисквалификации (лишении права замещать определенные должности или осуществлять определенную деятельность);</w:t>
            </w:r>
          </w:p>
          <w:p w14:paraId="5D3A4C05" w14:textId="77777777" w:rsidR="00755809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воинской обязанности.</w:t>
            </w:r>
          </w:p>
          <w:p w14:paraId="208344F1" w14:textId="77777777" w:rsidR="00F90FB1" w:rsidRPr="00FC7778" w:rsidRDefault="00F90FB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6F8A552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Соискатели</w:t>
            </w:r>
            <w:r w:rsidR="00583D5D">
              <w:rPr>
                <w:rFonts w:ascii="Arial" w:hAnsi="Arial" w:cs="Arial"/>
              </w:rPr>
              <w:t>.</w:t>
            </w:r>
          </w:p>
          <w:p w14:paraId="6BEB177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4F0713F" w14:textId="77777777" w:rsidR="000C7A07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ПД;                    - Обработка ПДн необходима для достижения целей, предусмотренных законом, для осуществления и выполнения возложенных законодательством РФ на оператора функций, </w:t>
            </w:r>
            <w:r w:rsidRPr="00FC7778">
              <w:rPr>
                <w:rFonts w:ascii="Arial" w:hAnsi="Arial" w:cs="Arial"/>
              </w:rPr>
              <w:lastRenderedPageBreak/>
              <w:t>полномочий и обязанностей</w:t>
            </w:r>
            <w:r w:rsidR="000C7A07" w:rsidRPr="00FC7778">
              <w:rPr>
                <w:rFonts w:ascii="Arial" w:hAnsi="Arial" w:cs="Arial"/>
              </w:rPr>
              <w:t>;</w:t>
            </w:r>
          </w:p>
          <w:p w14:paraId="07355422" w14:textId="77777777" w:rsidR="00755809" w:rsidRPr="00FC7778" w:rsidRDefault="000C7A07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персональных данных необходима для заключения договора по инициативе субъекта персональных данных</w:t>
            </w:r>
            <w:r w:rsidR="000F435E" w:rsidRPr="00FC7778">
              <w:rPr>
                <w:rFonts w:ascii="Arial" w:hAnsi="Arial" w:cs="Arial"/>
              </w:rPr>
              <w:t>.</w:t>
            </w:r>
          </w:p>
          <w:p w14:paraId="23E9527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90CE52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0EC0388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7F4461D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D6A38B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6F0DB22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7B78192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496A7DD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156A2DE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25706C8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65008747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6052A1E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5D1934F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</w:t>
            </w:r>
            <w:r w:rsidRPr="00FC7778">
              <w:rPr>
                <w:rFonts w:ascii="Arial" w:hAnsi="Arial" w:cs="Arial"/>
              </w:rPr>
              <w:lastRenderedPageBreak/>
              <w:t xml:space="preserve">(предоставление, доступ), </w:t>
            </w:r>
          </w:p>
          <w:p w14:paraId="2B10D33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3F840B1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47AA8C4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74D57E7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соискателей на вакантные должности в Обществе, а также соискателей во внешнем кадровом резерве Общества составляет:</w:t>
            </w:r>
          </w:p>
          <w:p w14:paraId="3D60F41E" w14:textId="77777777" w:rsidR="00755809" w:rsidRPr="00FC7778" w:rsidRDefault="00704E9D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5809" w:rsidRPr="00FC7778">
              <w:rPr>
                <w:rFonts w:ascii="Arial" w:hAnsi="Arial" w:cs="Arial"/>
              </w:rPr>
              <w:t xml:space="preserve">30 дней </w:t>
            </w:r>
            <w:r w:rsidR="000C7A07" w:rsidRPr="00FC7778">
              <w:rPr>
                <w:rFonts w:ascii="Arial" w:hAnsi="Arial" w:cs="Arial"/>
              </w:rPr>
              <w:t xml:space="preserve">(не более 6 месяцев в случае блокирования) </w:t>
            </w:r>
            <w:r w:rsidR="00755809" w:rsidRPr="00FC7778">
              <w:rPr>
                <w:rFonts w:ascii="Arial" w:hAnsi="Arial" w:cs="Arial"/>
              </w:rPr>
              <w:t xml:space="preserve">с момента принятия решения о приеме на </w:t>
            </w:r>
            <w:r w:rsidR="00755809" w:rsidRPr="00FC7778">
              <w:rPr>
                <w:rFonts w:ascii="Arial" w:hAnsi="Arial" w:cs="Arial"/>
              </w:rPr>
              <w:lastRenderedPageBreak/>
              <w:t>работу или отказе в приеме, если иное не предусмотрено соглашением с субъектом персональных данных или его согласием</w:t>
            </w:r>
            <w:r w:rsidR="0046545F">
              <w:rPr>
                <w:rFonts w:ascii="Arial" w:hAnsi="Arial" w:cs="Arial"/>
              </w:rPr>
              <w:t>;</w:t>
            </w:r>
          </w:p>
          <w:p w14:paraId="4B8203E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- 5 лет в отношении Соискателей, включенных во внешний кадровый резерв.</w:t>
            </w:r>
          </w:p>
        </w:tc>
        <w:tc>
          <w:tcPr>
            <w:tcW w:w="1728" w:type="dxa"/>
            <w:shd w:val="clear" w:color="auto" w:fill="auto"/>
          </w:tcPr>
          <w:p w14:paraId="55DDA3EA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2BB68534" w14:textId="77777777" w:rsidTr="00583D5D">
        <w:tc>
          <w:tcPr>
            <w:tcW w:w="562" w:type="dxa"/>
            <w:shd w:val="clear" w:color="auto" w:fill="auto"/>
          </w:tcPr>
          <w:p w14:paraId="458FE6C2" w14:textId="29BE8922" w:rsidR="00755809" w:rsidRPr="00FC7778" w:rsidRDefault="008C34E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665" w:type="dxa"/>
            <w:shd w:val="clear" w:color="auto" w:fill="auto"/>
          </w:tcPr>
          <w:p w14:paraId="3C94736C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>Получение информации об опыте, навыках и деловых качествах Соискателя.</w:t>
            </w:r>
          </w:p>
          <w:p w14:paraId="261CD2F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AD75588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71F91486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фамилия, имя, отчество;</w:t>
            </w:r>
          </w:p>
          <w:p w14:paraId="7B955BE0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сведения о месте работы (наименование </w:t>
            </w:r>
            <w:r w:rsidRPr="00FC7778">
              <w:rPr>
                <w:rFonts w:ascii="Arial" w:hAnsi="Arial" w:cs="Arial"/>
              </w:rPr>
              <w:lastRenderedPageBreak/>
              <w:t>компании, должность);</w:t>
            </w:r>
          </w:p>
          <w:p w14:paraId="2BF2A2A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др.</w:t>
            </w:r>
            <w:r w:rsidRPr="00FC7778">
              <w:rPr>
                <w:rFonts w:ascii="Arial" w:hAnsi="Arial" w:cs="Arial"/>
              </w:rPr>
              <w:t>).</w:t>
            </w:r>
          </w:p>
          <w:p w14:paraId="16579BE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A0459E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Рекомендатели</w:t>
            </w:r>
            <w:r w:rsidR="00583D5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3F92E0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</w:t>
            </w:r>
            <w:r w:rsidRPr="00FC7778">
              <w:rPr>
                <w:rFonts w:ascii="Arial" w:hAnsi="Arial" w:cs="Arial"/>
              </w:rPr>
              <w:lastRenderedPageBreak/>
              <w:t>его ПД</w:t>
            </w:r>
            <w:r w:rsidR="001C29FF" w:rsidRPr="00FC7778">
              <w:rPr>
                <w:rFonts w:ascii="Arial" w:hAnsi="Arial" w:cs="Arial"/>
              </w:rPr>
              <w:t>.</w:t>
            </w:r>
            <w:r w:rsidRPr="00FC7778">
              <w:rPr>
                <w:rFonts w:ascii="Arial" w:hAnsi="Arial" w:cs="Arial"/>
              </w:rPr>
              <w:t xml:space="preserve">                   </w:t>
            </w:r>
          </w:p>
          <w:p w14:paraId="1968D21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54F76C5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348C3DE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использованием средств автоматизации и </w:t>
            </w:r>
            <w:r w:rsidRPr="00FC7778">
              <w:rPr>
                <w:rFonts w:ascii="Arial" w:hAnsi="Arial" w:cs="Arial"/>
              </w:rPr>
              <w:lastRenderedPageBreak/>
              <w:t>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0330AF8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DCB70C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00B1E00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42ED433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23377AEE" w14:textId="77777777" w:rsidR="00394557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2273D062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500E03D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44B6FAF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3AC6D316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789CC86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31C140AF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5DDB39A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3E3F07AB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131602B7" w14:textId="77777777" w:rsidR="00755809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4E72E6EB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2911A74E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Рекомендателей составляет:</w:t>
            </w:r>
          </w:p>
          <w:p w14:paraId="254C1E53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-30 дней с момента принятия решения о приеме на работу Соискателя или отказе в приеме.</w:t>
            </w:r>
          </w:p>
          <w:p w14:paraId="74341876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- 5 лет в отношении Рекомендателей соискателей, включенных во внешний кадровый резерв</w:t>
            </w:r>
            <w:r w:rsidR="00C97E4B" w:rsidRPr="00FC7778">
              <w:rPr>
                <w:rFonts w:ascii="Arial" w:hAnsi="Arial" w:cs="Arial"/>
              </w:rPr>
              <w:t xml:space="preserve"> (при наличии согласия Рекомендателя)</w:t>
            </w:r>
            <w:r w:rsidRPr="00FC7778">
              <w:rPr>
                <w:rFonts w:ascii="Arial" w:hAnsi="Arial" w:cs="Arial"/>
              </w:rPr>
              <w:t>.</w:t>
            </w:r>
          </w:p>
          <w:p w14:paraId="0D9B5D8F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</w:p>
          <w:p w14:paraId="1C60DFA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4B703BE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</w:t>
            </w:r>
            <w:r w:rsidRPr="00FC7778">
              <w:rPr>
                <w:rFonts w:ascii="Arial" w:hAnsi="Arial" w:cs="Arial"/>
              </w:rPr>
              <w:lastRenderedPageBreak/>
              <w:t>ном в разделе 6 настоящей Политики.</w:t>
            </w:r>
          </w:p>
        </w:tc>
      </w:tr>
      <w:tr w:rsidR="00042AA5" w:rsidRPr="00FC7778" w14:paraId="127698E3" w14:textId="77777777" w:rsidTr="00583D5D">
        <w:tc>
          <w:tcPr>
            <w:tcW w:w="562" w:type="dxa"/>
            <w:shd w:val="clear" w:color="auto" w:fill="auto"/>
          </w:tcPr>
          <w:p w14:paraId="1420DA89" w14:textId="6C00D40A" w:rsidR="00755809" w:rsidRPr="00FC7778" w:rsidRDefault="008C34E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65" w:type="dxa"/>
            <w:shd w:val="clear" w:color="auto" w:fill="auto"/>
          </w:tcPr>
          <w:p w14:paraId="4B6C678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Заключение гражданско-правовых договоров и </w:t>
            </w:r>
            <w:r w:rsidRPr="00FC7778">
              <w:rPr>
                <w:rFonts w:ascii="Arial" w:hAnsi="Arial" w:cs="Arial"/>
                <w:b/>
                <w:bCs/>
              </w:rPr>
              <w:lastRenderedPageBreak/>
              <w:t>исполнение обязательств по заключенным договорам, включая соблюдение обязательных процедур и действий, в целях ведения бухгалтерского учета и составления налоговой отчетности.</w:t>
            </w:r>
          </w:p>
          <w:p w14:paraId="18CD656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AB766A7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08E9C66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0B6DE817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др.</w:t>
            </w:r>
            <w:r w:rsidRPr="00FC7778">
              <w:rPr>
                <w:rFonts w:ascii="Arial" w:hAnsi="Arial" w:cs="Arial"/>
              </w:rPr>
              <w:t>);</w:t>
            </w:r>
          </w:p>
          <w:p w14:paraId="126D7F71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месте работы;</w:t>
            </w:r>
          </w:p>
          <w:p w14:paraId="0DBED7AA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сведения о должности; </w:t>
            </w:r>
          </w:p>
          <w:p w14:paraId="6D643E6A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документе, удостоверяющем личность;</w:t>
            </w:r>
          </w:p>
          <w:p w14:paraId="39BB686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дата рождения;</w:t>
            </w:r>
          </w:p>
          <w:p w14:paraId="65A16061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гражданство;</w:t>
            </w:r>
          </w:p>
          <w:p w14:paraId="7AFB5A14" w14:textId="77777777" w:rsidR="00AE061B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="00AE061B">
              <w:t xml:space="preserve"> </w:t>
            </w:r>
            <w:r w:rsidR="00AE061B" w:rsidRPr="00AE061B">
              <w:rPr>
                <w:rFonts w:ascii="Arial" w:hAnsi="Arial" w:cs="Arial"/>
              </w:rPr>
              <w:t xml:space="preserve">сведения об </w:t>
            </w:r>
            <w:r w:rsidRPr="00FC7778">
              <w:rPr>
                <w:rFonts w:ascii="Arial" w:hAnsi="Arial" w:cs="Arial"/>
              </w:rPr>
              <w:t>адрес</w:t>
            </w:r>
            <w:r w:rsidR="00AE061B">
              <w:rPr>
                <w:rFonts w:ascii="Arial" w:hAnsi="Arial" w:cs="Arial"/>
              </w:rPr>
              <w:t>е</w:t>
            </w:r>
            <w:r w:rsidRPr="00FC7778">
              <w:rPr>
                <w:rFonts w:ascii="Arial" w:hAnsi="Arial" w:cs="Arial"/>
              </w:rPr>
              <w:t xml:space="preserve"> регистрации</w:t>
            </w:r>
            <w:r w:rsidR="00AE061B">
              <w:rPr>
                <w:rFonts w:ascii="Arial" w:hAnsi="Arial" w:cs="Arial"/>
              </w:rPr>
              <w:t>;</w:t>
            </w:r>
          </w:p>
          <w:p w14:paraId="17BBA03D" w14:textId="77777777" w:rsidR="00AE061B" w:rsidRDefault="00AE061B" w:rsidP="00C27B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AE061B">
              <w:rPr>
                <w:rFonts w:ascii="Arial" w:hAnsi="Arial" w:cs="Arial"/>
              </w:rPr>
              <w:t xml:space="preserve">сведения об </w:t>
            </w:r>
            <w:r>
              <w:rPr>
                <w:rFonts w:ascii="Arial" w:hAnsi="Arial" w:cs="Arial"/>
              </w:rPr>
              <w:t>адресе</w:t>
            </w:r>
            <w:r w:rsidR="00755809" w:rsidRPr="00FC7778">
              <w:rPr>
                <w:rFonts w:ascii="Arial" w:hAnsi="Arial" w:cs="Arial"/>
              </w:rPr>
              <w:t xml:space="preserve"> фактического проживания</w:t>
            </w:r>
            <w:r>
              <w:rPr>
                <w:rFonts w:ascii="Arial" w:hAnsi="Arial" w:cs="Arial"/>
              </w:rPr>
              <w:t>;</w:t>
            </w:r>
            <w:r w:rsidR="00755809" w:rsidRPr="00FC7778">
              <w:rPr>
                <w:rFonts w:ascii="Arial" w:hAnsi="Arial" w:cs="Arial"/>
              </w:rPr>
              <w:t xml:space="preserve"> </w:t>
            </w:r>
          </w:p>
          <w:p w14:paraId="13FEF817" w14:textId="77777777" w:rsidR="00755809" w:rsidRPr="00FC7778" w:rsidRDefault="00AE061B" w:rsidP="00C27B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AE061B">
              <w:rPr>
                <w:rFonts w:ascii="Arial" w:hAnsi="Arial" w:cs="Arial"/>
              </w:rPr>
              <w:t>сведения о</w:t>
            </w:r>
            <w:r>
              <w:rPr>
                <w:rFonts w:ascii="Arial" w:hAnsi="Arial" w:cs="Arial"/>
              </w:rPr>
              <w:t xml:space="preserve"> </w:t>
            </w:r>
            <w:r w:rsidR="00755809" w:rsidRPr="00FC7778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>е</w:t>
            </w:r>
            <w:r w:rsidR="00755809" w:rsidRPr="00FC7778">
              <w:rPr>
                <w:rFonts w:ascii="Arial" w:hAnsi="Arial" w:cs="Arial"/>
              </w:rPr>
              <w:t xml:space="preserve"> пребывания;</w:t>
            </w:r>
          </w:p>
          <w:p w14:paraId="3780391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ОГРНИП;</w:t>
            </w:r>
          </w:p>
          <w:p w14:paraId="4D1BCE33" w14:textId="6C73E3B4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="00E00306">
              <w:rPr>
                <w:rFonts w:ascii="Arial" w:hAnsi="Arial" w:cs="Arial"/>
              </w:rPr>
              <w:t xml:space="preserve">сведения об </w:t>
            </w:r>
            <w:r w:rsidRPr="00FC7778">
              <w:rPr>
                <w:rFonts w:ascii="Arial" w:hAnsi="Arial" w:cs="Arial"/>
              </w:rPr>
              <w:t>ИНН;</w:t>
            </w:r>
          </w:p>
          <w:p w14:paraId="3EC24B00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наименование банка, в котором открыт счет;</w:t>
            </w:r>
          </w:p>
          <w:p w14:paraId="3EC41BFD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номер расчетного счета;</w:t>
            </w:r>
          </w:p>
          <w:p w14:paraId="04727C5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номер платежной карты;</w:t>
            </w:r>
          </w:p>
          <w:p w14:paraId="37192817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модель и государственный номер транспортного средства;</w:t>
            </w:r>
          </w:p>
          <w:p w14:paraId="5B23D850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свидетельстве о регистрации транспортного средства, прицепов и полуприцепов;</w:t>
            </w:r>
          </w:p>
          <w:p w14:paraId="092E6CBA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фотографическое изображение в печатной и/или цифровой формах.</w:t>
            </w:r>
          </w:p>
          <w:p w14:paraId="79C32DEE" w14:textId="77777777" w:rsidR="00E00306" w:rsidRDefault="00E00306" w:rsidP="00C27B42">
            <w:pPr>
              <w:spacing w:after="0" w:line="240" w:lineRule="auto"/>
              <w:rPr>
                <w:rFonts w:ascii="Arial" w:hAnsi="Arial" w:cs="Arial"/>
              </w:rPr>
            </w:pPr>
          </w:p>
          <w:p w14:paraId="550DD21E" w14:textId="34F36DAC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Специальные:</w:t>
            </w:r>
          </w:p>
          <w:p w14:paraId="0E42ABBB" w14:textId="77777777" w:rsidR="00755809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личной медицинской книжке.</w:t>
            </w:r>
          </w:p>
          <w:p w14:paraId="2EC2EED0" w14:textId="77777777" w:rsidR="00C9374C" w:rsidRPr="00FC7778" w:rsidRDefault="00C9374C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7507F27" w14:textId="02065664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Контрагенты</w:t>
            </w:r>
            <w:r w:rsidR="008D772A">
              <w:rPr>
                <w:rFonts w:ascii="Arial" w:hAnsi="Arial" w:cs="Arial"/>
              </w:rPr>
              <w:t xml:space="preserve"> и представители контрагентов</w:t>
            </w:r>
            <w:r w:rsidR="00583D5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62AA9A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осуществляетс</w:t>
            </w:r>
            <w:r w:rsidRPr="00FC7778">
              <w:rPr>
                <w:rFonts w:ascii="Arial" w:hAnsi="Arial" w:cs="Arial"/>
              </w:rPr>
              <w:lastRenderedPageBreak/>
              <w:t>я с согласия субъекта ПДн на обработку его ПД;                    - Обработка ПДн необходима для достижения целей, предусмотренных международным договором РФ или законом, для осуществления и выполнения возложенных законодательством РФ на оператора функций, полномочий и обязанностей</w:t>
            </w:r>
            <w:r w:rsidR="00EB094A" w:rsidRPr="00FC7778">
              <w:rPr>
                <w:rFonts w:ascii="Arial" w:hAnsi="Arial" w:cs="Arial"/>
              </w:rPr>
              <w:t>.</w:t>
            </w:r>
          </w:p>
          <w:p w14:paraId="1DBA2A4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F4C6C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0E798F3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</w:t>
            </w:r>
            <w:r w:rsidRPr="00FC7778">
              <w:rPr>
                <w:rFonts w:ascii="Arial" w:hAnsi="Arial" w:cs="Arial"/>
              </w:rPr>
              <w:lastRenderedPageBreak/>
              <w:t>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6878E8AE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1834D0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252EDC0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11BB2A19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544AB93D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51B14B8A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19ABBE5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6CB27F00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16BF09F4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39ED9F4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C04EF4A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145CCB11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46E71548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2A283749" w14:textId="77777777" w:rsidR="006E246B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</w:t>
            </w:r>
            <w:r w:rsidRPr="00FC7778">
              <w:rPr>
                <w:rFonts w:ascii="Arial" w:hAnsi="Arial" w:cs="Arial"/>
              </w:rPr>
              <w:lastRenderedPageBreak/>
              <w:t>данных представителей контрагентов составляет:               -</w:t>
            </w:r>
            <w:r w:rsidR="006E246B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5 лет с даты в отношении сведений, включаемых в бухгалтерскую</w:t>
            </w:r>
            <w:r w:rsidR="006E246B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отчетность; </w:t>
            </w:r>
          </w:p>
          <w:p w14:paraId="63DDB3F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6E246B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  <w:lang w:eastAsia="ru-RU"/>
              </w:rPr>
              <w:t>3 года в отношении сведений, необходимых для разрешения споров, связанных с общим сроком исковой давности.</w:t>
            </w:r>
          </w:p>
          <w:p w14:paraId="4B4E4A19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C7778">
              <w:rPr>
                <w:rFonts w:ascii="Arial" w:hAnsi="Arial" w:cs="Arial"/>
                <w:lang w:eastAsia="ru-RU"/>
              </w:rPr>
              <w:t>-</w:t>
            </w:r>
            <w:r w:rsidR="006E246B" w:rsidRPr="00FC7778">
              <w:rPr>
                <w:rFonts w:ascii="Arial" w:hAnsi="Arial" w:cs="Arial"/>
                <w:lang w:eastAsia="ru-RU"/>
              </w:rPr>
              <w:t xml:space="preserve"> </w:t>
            </w:r>
            <w:r w:rsidRPr="00FC7778">
              <w:rPr>
                <w:rFonts w:ascii="Arial" w:hAnsi="Arial" w:cs="Arial"/>
                <w:lang w:eastAsia="ru-RU"/>
              </w:rPr>
              <w:t xml:space="preserve">В отношении сведений, включенных в документы, подлежащие архивному </w:t>
            </w:r>
            <w:r w:rsidRPr="00FC7778">
              <w:rPr>
                <w:rFonts w:ascii="Arial" w:hAnsi="Arial" w:cs="Arial"/>
                <w:lang w:eastAsia="ru-RU"/>
              </w:rPr>
              <w:lastRenderedPageBreak/>
              <w:t>хранению, - в соответствии с требованиями к архивному хранению.</w:t>
            </w:r>
          </w:p>
          <w:p w14:paraId="157D777A" w14:textId="77777777" w:rsidR="00755809" w:rsidRPr="00FC7778" w:rsidRDefault="00755809" w:rsidP="00C27B4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C7778">
              <w:rPr>
                <w:rFonts w:ascii="Arial" w:hAnsi="Arial" w:cs="Arial"/>
                <w:lang w:eastAsia="ru-RU"/>
              </w:rPr>
              <w:t>-</w:t>
            </w:r>
            <w:r w:rsidR="006E246B" w:rsidRPr="00FC7778">
              <w:rPr>
                <w:rFonts w:ascii="Arial" w:hAnsi="Arial" w:cs="Arial"/>
                <w:lang w:eastAsia="ru-RU"/>
              </w:rPr>
              <w:t xml:space="preserve"> </w:t>
            </w:r>
            <w:r w:rsidRPr="00FC7778">
              <w:rPr>
                <w:rFonts w:ascii="Arial" w:hAnsi="Arial" w:cs="Arial"/>
                <w:lang w:eastAsia="ru-RU"/>
              </w:rPr>
              <w:t>До истечения 30 дней с момента прекращения отношений с контрагентами – в отношении сведений, не указанных выше.</w:t>
            </w:r>
          </w:p>
          <w:p w14:paraId="095D475C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A874533" w14:textId="77777777" w:rsidR="00755809" w:rsidRPr="00FC7778" w:rsidRDefault="00755809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Персональные данные подлежат </w:t>
            </w:r>
            <w:r w:rsidRPr="00FC7778">
              <w:rPr>
                <w:rFonts w:ascii="Arial" w:hAnsi="Arial" w:cs="Arial"/>
              </w:rPr>
              <w:lastRenderedPageBreak/>
              <w:t>уничтожению в порядке, предусмотренном в разделе 6 настоящей Политики.</w:t>
            </w:r>
          </w:p>
        </w:tc>
      </w:tr>
      <w:tr w:rsidR="00042AA5" w:rsidRPr="00FC7778" w14:paraId="1821AFD4" w14:textId="77777777" w:rsidTr="00583D5D">
        <w:tc>
          <w:tcPr>
            <w:tcW w:w="562" w:type="dxa"/>
            <w:shd w:val="clear" w:color="auto" w:fill="auto"/>
          </w:tcPr>
          <w:p w14:paraId="6AD3EA65" w14:textId="5CC2B850" w:rsidR="00895D31" w:rsidRPr="00FC7778" w:rsidRDefault="008C34E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665" w:type="dxa"/>
            <w:shd w:val="clear" w:color="auto" w:fill="auto"/>
          </w:tcPr>
          <w:p w14:paraId="5ED40BCB" w14:textId="482CFDC4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Предоставление доступа к информационным </w:t>
            </w:r>
            <w:r w:rsidRPr="00FC7778">
              <w:rPr>
                <w:rFonts w:ascii="Arial" w:hAnsi="Arial" w:cs="Arial"/>
                <w:b/>
                <w:bCs/>
              </w:rPr>
              <w:lastRenderedPageBreak/>
              <w:t>системам и техническая поддержка таких систем</w:t>
            </w:r>
            <w:r w:rsidR="008D772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7D54231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1B59044E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32639F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4106E825" w14:textId="77777777" w:rsidR="00895D31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</w:t>
            </w:r>
            <w:r w:rsidR="0032639F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EE66FD">
              <w:rPr>
                <w:rFonts w:ascii="Arial" w:hAnsi="Arial" w:cs="Arial"/>
              </w:rPr>
              <w:t>адрес электронной почты, номер телефона и др.</w:t>
            </w:r>
            <w:r w:rsidRPr="00FC7778">
              <w:rPr>
                <w:rFonts w:ascii="Arial" w:hAnsi="Arial" w:cs="Arial"/>
              </w:rPr>
              <w:t>);</w:t>
            </w:r>
          </w:p>
          <w:p w14:paraId="4104BC0B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32639F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компания</w:t>
            </w:r>
            <w:r w:rsidR="00C9374C">
              <w:rPr>
                <w:rFonts w:ascii="Arial" w:hAnsi="Arial" w:cs="Arial"/>
              </w:rPr>
              <w:t>.</w:t>
            </w:r>
          </w:p>
          <w:p w14:paraId="6DAEBB5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 </w:t>
            </w:r>
          </w:p>
          <w:p w14:paraId="63563EDD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EB6961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Представители контрагентов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DA939EA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Обработка ПДн осуществляетс</w:t>
            </w:r>
            <w:r w:rsidRPr="00FC7778">
              <w:rPr>
                <w:rFonts w:ascii="Arial" w:hAnsi="Arial" w:cs="Arial"/>
              </w:rPr>
              <w:lastRenderedPageBreak/>
              <w:t>я с согласия субъекта ПДн на обработку его ПД;                    - Обработка ПДн необходима для достижения целей, предусмотренных международным договором РФ или законом, для осуществления и выполнения возложенных законодательством РФ на оператора функций, полномочий и обязанностей.</w:t>
            </w:r>
          </w:p>
          <w:p w14:paraId="201F912A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610B2D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79AA30A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</w:t>
            </w:r>
            <w:r w:rsidRPr="00FC7778">
              <w:rPr>
                <w:rFonts w:ascii="Arial" w:hAnsi="Arial" w:cs="Arial"/>
              </w:rPr>
              <w:lastRenderedPageBreak/>
              <w:t>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111A7B2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3FF4197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12825D0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2E36904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7E4903D9" w14:textId="77777777" w:rsidR="00A46546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систематизация,</w:t>
            </w:r>
          </w:p>
          <w:p w14:paraId="52258DCC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 - накопление, </w:t>
            </w:r>
          </w:p>
          <w:p w14:paraId="05BDAF9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5905FD9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55DE332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485CC92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2A9D347C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BF33AA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6D1F29E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5F979D7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5681E07C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</w:t>
            </w:r>
            <w:r w:rsidRPr="00FC7778">
              <w:rPr>
                <w:rFonts w:ascii="Arial" w:hAnsi="Arial" w:cs="Arial"/>
              </w:rPr>
              <w:lastRenderedPageBreak/>
              <w:t xml:space="preserve">данных представителей контрагентов составляет:               - 5 лет с даты в отношении сведений, включаемых в бухгалтерскую отчетность; </w:t>
            </w:r>
          </w:p>
          <w:p w14:paraId="4F8DDC9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  <w:lang w:eastAsia="ru-RU"/>
              </w:rPr>
              <w:t>3 года в отношении сведений, необходимых для разрешения споров, связанных с общим сроком исковой давности.</w:t>
            </w:r>
          </w:p>
          <w:p w14:paraId="1054B479" w14:textId="77777777" w:rsidR="00394557" w:rsidRPr="00FC7778" w:rsidRDefault="00895D31" w:rsidP="00C27B4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C7778">
              <w:rPr>
                <w:rFonts w:ascii="Arial" w:hAnsi="Arial" w:cs="Arial"/>
                <w:lang w:eastAsia="ru-RU"/>
              </w:rPr>
              <w:t xml:space="preserve">- В отношении сведений, включенных в документы, подлежащие архивному </w:t>
            </w:r>
            <w:r w:rsidRPr="00FC7778">
              <w:rPr>
                <w:rFonts w:ascii="Arial" w:hAnsi="Arial" w:cs="Arial"/>
                <w:lang w:eastAsia="ru-RU"/>
              </w:rPr>
              <w:lastRenderedPageBreak/>
              <w:t xml:space="preserve">хранению, </w:t>
            </w:r>
          </w:p>
          <w:p w14:paraId="1C9C461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C7778">
              <w:rPr>
                <w:rFonts w:ascii="Arial" w:hAnsi="Arial" w:cs="Arial"/>
                <w:lang w:eastAsia="ru-RU"/>
              </w:rPr>
              <w:t>- в соответствии с требованиями к архивному хранению.</w:t>
            </w:r>
          </w:p>
          <w:p w14:paraId="3239F32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C7778">
              <w:rPr>
                <w:rFonts w:ascii="Arial" w:hAnsi="Arial" w:cs="Arial"/>
                <w:lang w:eastAsia="ru-RU"/>
              </w:rPr>
              <w:t>- До истечения 30 дней с момента прекращения отношений с контрагентами – в отношении сведений, не указанных выше.</w:t>
            </w:r>
          </w:p>
          <w:p w14:paraId="74317F8C" w14:textId="77777777" w:rsidR="00C30EFC" w:rsidRDefault="00C30EFC" w:rsidP="00C27B42">
            <w:pPr>
              <w:spacing w:after="0" w:line="240" w:lineRule="auto"/>
              <w:rPr>
                <w:rFonts w:ascii="Arial" w:hAnsi="Arial" w:cs="Arial"/>
              </w:rPr>
            </w:pPr>
          </w:p>
          <w:p w14:paraId="29F7050A" w14:textId="77777777" w:rsidR="00F90FB1" w:rsidRPr="00FC7778" w:rsidRDefault="00F90FB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048908C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Персональные данные подлежат </w:t>
            </w:r>
            <w:r w:rsidRPr="00FC7778">
              <w:rPr>
                <w:rFonts w:ascii="Arial" w:hAnsi="Arial" w:cs="Arial"/>
              </w:rPr>
              <w:lastRenderedPageBreak/>
              <w:t>уничтожению в порядке, предусмотренном в разделе 6 настоящей Политики.</w:t>
            </w:r>
          </w:p>
        </w:tc>
      </w:tr>
      <w:tr w:rsidR="00042AA5" w:rsidRPr="00FC7778" w14:paraId="4BE1309F" w14:textId="77777777" w:rsidTr="00583D5D">
        <w:tc>
          <w:tcPr>
            <w:tcW w:w="562" w:type="dxa"/>
            <w:shd w:val="clear" w:color="auto" w:fill="auto"/>
          </w:tcPr>
          <w:p w14:paraId="5F631814" w14:textId="24F6FA63" w:rsidR="00895D31" w:rsidRPr="00FC7778" w:rsidRDefault="008C34E0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665" w:type="dxa"/>
            <w:shd w:val="clear" w:color="auto" w:fill="auto"/>
          </w:tcPr>
          <w:p w14:paraId="779F9CB7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Информационное взаимодействие, </w:t>
            </w:r>
            <w:r w:rsidRPr="00FC7778">
              <w:rPr>
                <w:rFonts w:ascii="Arial" w:hAnsi="Arial" w:cs="Arial"/>
              </w:rPr>
              <w:t>включая, но не ограничиваясь, оценка, информирование о деятельности, продукции, услугах и мероприятиях Общества.</w:t>
            </w:r>
          </w:p>
        </w:tc>
        <w:tc>
          <w:tcPr>
            <w:tcW w:w="2551" w:type="dxa"/>
            <w:shd w:val="clear" w:color="auto" w:fill="auto"/>
          </w:tcPr>
          <w:p w14:paraId="414C166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1F05873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имя, отчество; </w:t>
            </w:r>
          </w:p>
          <w:p w14:paraId="3220986E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(адрес электронной почты, номер телефона);</w:t>
            </w:r>
          </w:p>
          <w:p w14:paraId="278472D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сведения о должности; </w:t>
            </w:r>
          </w:p>
          <w:p w14:paraId="1F35F1B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роль в принятии решений. </w:t>
            </w:r>
          </w:p>
          <w:p w14:paraId="73865330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3325F9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Профессиональные покупатели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E8AB13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ПД.                    </w:t>
            </w:r>
          </w:p>
        </w:tc>
        <w:tc>
          <w:tcPr>
            <w:tcW w:w="2268" w:type="dxa"/>
            <w:shd w:val="clear" w:color="auto" w:fill="auto"/>
          </w:tcPr>
          <w:p w14:paraId="69BDB17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2D4E50AA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30795E3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3B1FBF9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4C04ECE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740026F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44E49B0A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111CB47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1543E6F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68FF576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26C82E6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68A9238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3BC49A0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0056E4C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20936A0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5257702D" w14:textId="77777777" w:rsidR="00895D31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7F774A35" w14:textId="77777777" w:rsidR="00C30EFC" w:rsidRDefault="00C30EF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E66C79F" w14:textId="77777777" w:rsidR="00C30EFC" w:rsidRPr="00FC7778" w:rsidRDefault="00C30EF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6804D5A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профессиональных покупателей составляет:               </w:t>
            </w:r>
          </w:p>
          <w:p w14:paraId="1C8679E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Pr="00FC7778">
              <w:rPr>
                <w:rFonts w:ascii="Arial" w:hAnsi="Arial" w:cs="Arial"/>
                <w:lang w:eastAsia="ru-RU"/>
              </w:rPr>
              <w:t>3 года.</w:t>
            </w:r>
          </w:p>
          <w:p w14:paraId="6DFEAEBD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E82681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0E369A99" w14:textId="77777777" w:rsidTr="00583D5D">
        <w:tc>
          <w:tcPr>
            <w:tcW w:w="562" w:type="dxa"/>
            <w:shd w:val="clear" w:color="auto" w:fill="auto"/>
          </w:tcPr>
          <w:p w14:paraId="191328EB" w14:textId="6E4F8B72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bookmarkStart w:id="5" w:name="_Hlk181108757"/>
            <w:r w:rsidRPr="00FC7778">
              <w:rPr>
                <w:rFonts w:ascii="Arial" w:hAnsi="Arial" w:cs="Arial"/>
              </w:rPr>
              <w:t>1</w:t>
            </w:r>
            <w:r w:rsidR="008C34E0">
              <w:rPr>
                <w:rFonts w:ascii="Arial" w:hAnsi="Arial" w:cs="Arial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14:paraId="0F157B1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Информационное взаимодействие с </w:t>
            </w:r>
            <w:r w:rsidR="00C86EF0">
              <w:rPr>
                <w:rFonts w:ascii="Arial" w:hAnsi="Arial" w:cs="Arial"/>
                <w:b/>
                <w:bCs/>
              </w:rPr>
              <w:t>к</w:t>
            </w:r>
            <w:r w:rsidR="00C16BFB" w:rsidRPr="00FC7778">
              <w:rPr>
                <w:rFonts w:ascii="Arial" w:hAnsi="Arial" w:cs="Arial"/>
                <w:b/>
                <w:bCs/>
              </w:rPr>
              <w:t xml:space="preserve">онечными </w:t>
            </w:r>
            <w:r w:rsidRPr="00FC7778">
              <w:rPr>
                <w:rFonts w:ascii="Arial" w:hAnsi="Arial" w:cs="Arial"/>
                <w:b/>
                <w:bCs/>
              </w:rPr>
              <w:t>потребителями</w:t>
            </w:r>
            <w:r w:rsidR="00C16BFB" w:rsidRPr="00FC7778">
              <w:rPr>
                <w:rFonts w:ascii="Arial" w:hAnsi="Arial" w:cs="Arial"/>
                <w:b/>
                <w:bCs/>
              </w:rPr>
              <w:t>, в том числе</w:t>
            </w:r>
            <w:r w:rsidR="00C16BFB" w:rsidRPr="00FC7778">
              <w:rPr>
                <w:rFonts w:ascii="Arial" w:hAnsi="Arial" w:cs="Arial"/>
              </w:rPr>
              <w:t xml:space="preserve"> </w:t>
            </w:r>
            <w:r w:rsidR="00C16BFB" w:rsidRPr="00FC7778">
              <w:rPr>
                <w:rFonts w:ascii="Arial" w:hAnsi="Arial" w:cs="Arial"/>
                <w:b/>
                <w:bCs/>
              </w:rPr>
              <w:t xml:space="preserve">рассмотрение </w:t>
            </w:r>
            <w:r w:rsidR="00C16BFB" w:rsidRPr="00FC7778">
              <w:rPr>
                <w:rFonts w:ascii="Arial" w:hAnsi="Arial" w:cs="Arial"/>
                <w:b/>
                <w:bCs/>
              </w:rPr>
              <w:lastRenderedPageBreak/>
              <w:t xml:space="preserve">Оператором сообщения </w:t>
            </w:r>
            <w:r w:rsidR="00C86EF0">
              <w:rPr>
                <w:rFonts w:ascii="Arial" w:hAnsi="Arial" w:cs="Arial"/>
                <w:b/>
                <w:bCs/>
              </w:rPr>
              <w:t>к</w:t>
            </w:r>
            <w:r w:rsidR="00C16BFB" w:rsidRPr="00FC7778">
              <w:rPr>
                <w:rFonts w:ascii="Arial" w:hAnsi="Arial" w:cs="Arial"/>
                <w:b/>
                <w:bCs/>
              </w:rPr>
              <w:t xml:space="preserve">онечного потребителя на сайте и коммуникация с </w:t>
            </w:r>
            <w:r w:rsidR="00C86EF0">
              <w:rPr>
                <w:rFonts w:ascii="Arial" w:hAnsi="Arial" w:cs="Arial"/>
                <w:b/>
                <w:bCs/>
              </w:rPr>
              <w:t>к</w:t>
            </w:r>
            <w:r w:rsidR="00C16BFB" w:rsidRPr="00FC7778">
              <w:rPr>
                <w:rFonts w:ascii="Arial" w:hAnsi="Arial" w:cs="Arial"/>
                <w:b/>
                <w:bCs/>
              </w:rPr>
              <w:t xml:space="preserve">онечным потребителем по вопросам, указанным в сообщении, </w:t>
            </w:r>
            <w:r w:rsidRPr="00FC7778">
              <w:rPr>
                <w:rFonts w:ascii="Arial" w:hAnsi="Arial" w:cs="Arial"/>
                <w:b/>
                <w:bCs/>
              </w:rPr>
              <w:t xml:space="preserve"> и проведение промо-акций и конкурсов.</w:t>
            </w:r>
          </w:p>
          <w:p w14:paraId="461FF247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29E6E3A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22F77825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фамилия, имя и отчество; </w:t>
            </w:r>
          </w:p>
          <w:p w14:paraId="0AC8EB7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пол; </w:t>
            </w:r>
          </w:p>
          <w:p w14:paraId="58FD639B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возраст; </w:t>
            </w:r>
          </w:p>
          <w:p w14:paraId="0BE3206E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дата и место рождения;</w:t>
            </w:r>
          </w:p>
          <w:p w14:paraId="235FDDC0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сведения о документе, удостоверяющем личность;</w:t>
            </w:r>
          </w:p>
          <w:p w14:paraId="2FCAD4A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фотографическое изображение;</w:t>
            </w:r>
          </w:p>
          <w:p w14:paraId="134D1CEE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контактные данные (</w:t>
            </w:r>
            <w:r w:rsidR="00EE66FD" w:rsidRPr="00FC7778">
              <w:rPr>
                <w:rFonts w:ascii="Arial" w:hAnsi="Arial" w:cs="Arial"/>
              </w:rPr>
              <w:t>адрес электронной почты, номер телефон</w:t>
            </w:r>
            <w:r w:rsidR="00EE66FD">
              <w:rPr>
                <w:rFonts w:ascii="Arial" w:hAnsi="Arial" w:cs="Arial"/>
              </w:rPr>
              <w:t>а и др.</w:t>
            </w:r>
            <w:r w:rsidRPr="00FC7778">
              <w:rPr>
                <w:rFonts w:ascii="Arial" w:hAnsi="Arial" w:cs="Arial"/>
              </w:rPr>
              <w:t>);</w:t>
            </w:r>
          </w:p>
          <w:p w14:paraId="105B9F85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адрес фактического местонахождения;</w:t>
            </w:r>
          </w:p>
          <w:p w14:paraId="2603689E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адрес доставки товара;</w:t>
            </w:r>
          </w:p>
          <w:p w14:paraId="6BD12AD2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-город проживания;</w:t>
            </w:r>
          </w:p>
          <w:p w14:paraId="5264A7A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местоположение (страна); </w:t>
            </w:r>
          </w:p>
          <w:p w14:paraId="7A81C5E7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должность;</w:t>
            </w:r>
          </w:p>
          <w:p w14:paraId="5F922D3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об участии в промо-акциях и конкурсах;</w:t>
            </w:r>
          </w:p>
          <w:p w14:paraId="05DEAD52" w14:textId="5BCE09D9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11103A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адрес доставки призов;</w:t>
            </w:r>
          </w:p>
          <w:p w14:paraId="4AABD7B0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стоимость приза и </w:t>
            </w:r>
            <w:r w:rsidRPr="00FC7778">
              <w:rPr>
                <w:rFonts w:ascii="Arial" w:hAnsi="Arial" w:cs="Arial"/>
              </w:rPr>
              <w:lastRenderedPageBreak/>
              <w:t>сумма оплаченных налогов;</w:t>
            </w:r>
          </w:p>
          <w:p w14:paraId="233B7E67" w14:textId="77777777" w:rsidR="0011103A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об использовании социальных сетей; </w:t>
            </w:r>
          </w:p>
          <w:p w14:paraId="3D7E5DEB" w14:textId="0A5CBFEC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 покупках; </w:t>
            </w:r>
          </w:p>
          <w:p w14:paraId="33E5D830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любимых продуктах;</w:t>
            </w:r>
          </w:p>
          <w:p w14:paraId="13A37EC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статус: мать или отец;</w:t>
            </w:r>
          </w:p>
          <w:p w14:paraId="3C00EA67" w14:textId="77777777" w:rsidR="0011103A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 детях; </w:t>
            </w:r>
          </w:p>
          <w:p w14:paraId="0243943A" w14:textId="3C6CFBB4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об участии в программе лояльности; </w:t>
            </w:r>
          </w:p>
          <w:p w14:paraId="759A392D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об аллергии; </w:t>
            </w:r>
          </w:p>
          <w:p w14:paraId="389077D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сведения о планировании беременности; </w:t>
            </w:r>
          </w:p>
          <w:p w14:paraId="1951A99B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об ожидании ребенка;</w:t>
            </w:r>
          </w:p>
          <w:p w14:paraId="6CE44B8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 родах.</w:t>
            </w:r>
          </w:p>
          <w:p w14:paraId="0D31E73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E80D25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Конечные потребители</w:t>
            </w:r>
            <w:r w:rsidR="00C30EFC">
              <w:rPr>
                <w:rFonts w:ascii="Arial" w:hAnsi="Arial" w:cs="Arial"/>
              </w:rPr>
              <w:t>.</w:t>
            </w:r>
          </w:p>
          <w:p w14:paraId="3F135DB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4FF92E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softHyphen/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BB32B5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</w:t>
            </w:r>
            <w:r w:rsidRPr="00FC7778">
              <w:rPr>
                <w:rFonts w:ascii="Arial" w:hAnsi="Arial" w:cs="Arial"/>
              </w:rPr>
              <w:lastRenderedPageBreak/>
              <w:t>на обработку его ПД;                    - Обработка ПДн необходима для достижения целей, предусмотренных законом, для осуществления и выполнения возложенных законодательством РФ на оператора функций, полномочий и обязанностей</w:t>
            </w:r>
            <w:r w:rsidR="00C30EFC">
              <w:rPr>
                <w:rFonts w:ascii="Arial" w:hAnsi="Arial" w:cs="Arial"/>
              </w:rPr>
              <w:t>.</w:t>
            </w:r>
          </w:p>
          <w:p w14:paraId="6393764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B2CBC4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6E3F1A9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смешанная (с использованием средств </w:t>
            </w:r>
            <w:r w:rsidRPr="00FC7778">
              <w:rPr>
                <w:rFonts w:ascii="Arial" w:hAnsi="Arial" w:cs="Arial"/>
              </w:rPr>
              <w:lastRenderedPageBreak/>
              <w:t>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05EC4BA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51E36A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0322A1D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62A7AFC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560EB2F1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0CF3B60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7C99C76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3284D85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2D6BAA5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1671A7D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213FADD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(распространение, предоставление, доступ), </w:t>
            </w:r>
          </w:p>
          <w:p w14:paraId="22FD757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7091087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06FE7EB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6C50296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конечных </w:t>
            </w:r>
            <w:r w:rsidRPr="00FC7778">
              <w:rPr>
                <w:rFonts w:ascii="Arial" w:hAnsi="Arial" w:cs="Arial"/>
              </w:rPr>
              <w:lastRenderedPageBreak/>
              <w:t xml:space="preserve">потребителей составляет:               - 5 лет с даты в отношении сведений, включаемых в бухгалтерскую отчетность; </w:t>
            </w:r>
          </w:p>
          <w:p w14:paraId="5A50C548" w14:textId="2903ADBD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в течение 3 лет после прекращения участия в промо-акции / конкурсе (для соблюдения сроков исковой </w:t>
            </w:r>
            <w:r w:rsidRPr="002F5402">
              <w:rPr>
                <w:rFonts w:ascii="Arial" w:hAnsi="Arial" w:cs="Arial"/>
              </w:rPr>
              <w:t xml:space="preserve">давности) или с даты </w:t>
            </w:r>
            <w:r w:rsidR="00E44FCD" w:rsidRPr="002F5402">
              <w:rPr>
                <w:rFonts w:ascii="Arial" w:hAnsi="Arial" w:cs="Arial"/>
              </w:rPr>
              <w:t>последнего контакта с конечным потребителем</w:t>
            </w:r>
            <w:r w:rsidRPr="002F5402">
              <w:rPr>
                <w:rFonts w:ascii="Arial" w:hAnsi="Arial" w:cs="Arial"/>
              </w:rPr>
              <w:t xml:space="preserve"> (для ответов на вопросы или претензии).</w:t>
            </w:r>
          </w:p>
          <w:p w14:paraId="67AD40F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CA2D79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Персональные данные подлежат уничтожению в порядке, </w:t>
            </w:r>
            <w:r w:rsidRPr="00FC7778">
              <w:rPr>
                <w:rFonts w:ascii="Arial" w:hAnsi="Arial" w:cs="Arial"/>
              </w:rPr>
              <w:lastRenderedPageBreak/>
              <w:t>предусмотренном в разделе 6 настоящей Политики.</w:t>
            </w:r>
          </w:p>
        </w:tc>
      </w:tr>
      <w:tr w:rsidR="00E44FCD" w:rsidRPr="00E44FCD" w14:paraId="623C034D" w14:textId="77777777" w:rsidTr="00F25A45">
        <w:tc>
          <w:tcPr>
            <w:tcW w:w="562" w:type="dxa"/>
            <w:shd w:val="clear" w:color="auto" w:fill="auto"/>
          </w:tcPr>
          <w:p w14:paraId="0837AFC6" w14:textId="730903DF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1</w:t>
            </w:r>
            <w:r w:rsidR="008C34E0" w:rsidRPr="0011103A">
              <w:rPr>
                <w:rFonts w:ascii="Arial" w:hAnsi="Arial" w:cs="Arial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14:paraId="5B5EF6E6" w14:textId="64CD0C8D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103A">
              <w:rPr>
                <w:rFonts w:ascii="Arial" w:hAnsi="Arial" w:cs="Arial"/>
                <w:b/>
                <w:bCs/>
              </w:rPr>
              <w:t xml:space="preserve">Информационное взаимодействие с отправителями </w:t>
            </w:r>
            <w:r w:rsidRPr="0011103A">
              <w:rPr>
                <w:rFonts w:ascii="Arial" w:hAnsi="Arial" w:cs="Arial"/>
                <w:b/>
                <w:bCs/>
              </w:rPr>
              <w:lastRenderedPageBreak/>
              <w:t>обращений.</w:t>
            </w:r>
          </w:p>
          <w:p w14:paraId="6532C9B1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87079F8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Общие:</w:t>
            </w:r>
          </w:p>
          <w:p w14:paraId="3E0403CC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фамилия, имя и отчество; </w:t>
            </w:r>
          </w:p>
          <w:p w14:paraId="73645DFB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- контактные данные (адрес электронной почты, номер телефона и др.);</w:t>
            </w:r>
          </w:p>
          <w:p w14:paraId="6C764BDC" w14:textId="0A4A9A48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адрес фактического местонахождения.</w:t>
            </w:r>
          </w:p>
          <w:p w14:paraId="546917A3" w14:textId="0F9C8A13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EBCA8A5" w14:textId="4D6FC145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Отправители обращений.</w:t>
            </w:r>
          </w:p>
          <w:p w14:paraId="069EB962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23A863F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softHyphen/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A3CE7B7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- Обработка ПДн осуществляетс</w:t>
            </w:r>
            <w:r w:rsidRPr="0011103A">
              <w:rPr>
                <w:rFonts w:ascii="Arial" w:hAnsi="Arial" w:cs="Arial"/>
              </w:rPr>
              <w:lastRenderedPageBreak/>
              <w:t>я с согласия субъекта ПДн на обработку его ПД;                    - Обработка ПДн необходима для достижения целей, предусмотренных законом, для осуществления и выполнения возложенных законодательством РФ на оператора функций, полномочий и обязанностей.</w:t>
            </w:r>
          </w:p>
          <w:p w14:paraId="3D924699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AB43BC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58524934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смешанная (с </w:t>
            </w:r>
            <w:r w:rsidRPr="0011103A">
              <w:rPr>
                <w:rFonts w:ascii="Arial" w:hAnsi="Arial" w:cs="Arial"/>
              </w:rPr>
              <w:lastRenderedPageBreak/>
              <w:t>использованием средств автоматизации и без использования средств автоматизации).</w:t>
            </w:r>
          </w:p>
          <w:p w14:paraId="67CF3BC9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4357D71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Перечень действий:</w:t>
            </w:r>
          </w:p>
          <w:p w14:paraId="631A0F59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сбор,</w:t>
            </w:r>
          </w:p>
          <w:p w14:paraId="79CBA51E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запись,</w:t>
            </w:r>
          </w:p>
          <w:p w14:paraId="148A5D4C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систематизация, </w:t>
            </w:r>
          </w:p>
          <w:p w14:paraId="1B29E795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накопление, </w:t>
            </w:r>
          </w:p>
          <w:p w14:paraId="31A5F0BC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хранение, </w:t>
            </w:r>
          </w:p>
          <w:p w14:paraId="46111937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1901204F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извлечение, </w:t>
            </w:r>
          </w:p>
          <w:p w14:paraId="5B413B8F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использование, </w:t>
            </w:r>
          </w:p>
          <w:p w14:paraId="7096B403" w14:textId="01C21905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084D9D7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 xml:space="preserve">- блокирование, </w:t>
            </w:r>
          </w:p>
          <w:p w14:paraId="63A5E598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удаление,</w:t>
            </w:r>
          </w:p>
          <w:p w14:paraId="6E65E5E9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563218D9" w14:textId="41EA824D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 xml:space="preserve">Срок обработки и хранения персональных </w:t>
            </w:r>
            <w:r w:rsidRPr="0011103A">
              <w:rPr>
                <w:rFonts w:ascii="Arial" w:hAnsi="Arial" w:cs="Arial"/>
              </w:rPr>
              <w:lastRenderedPageBreak/>
              <w:t xml:space="preserve">данных составляет:               </w:t>
            </w:r>
          </w:p>
          <w:p w14:paraId="5AF02AC0" w14:textId="4DBC589A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t>- в течение 3 лет после отправки последнего письма или телефонного разговора (для соблюдения сроков исковой давности).</w:t>
            </w:r>
          </w:p>
          <w:p w14:paraId="4AA4F37F" w14:textId="77777777" w:rsidR="00E44FCD" w:rsidRPr="0011103A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351E309F" w14:textId="77777777" w:rsidR="00E44FCD" w:rsidRPr="00E44FCD" w:rsidRDefault="00E44FCD" w:rsidP="00E44FCD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11103A">
              <w:rPr>
                <w:rFonts w:ascii="Arial" w:hAnsi="Arial" w:cs="Arial"/>
              </w:rPr>
              <w:lastRenderedPageBreak/>
              <w:t xml:space="preserve">Персональные данные подлежат </w:t>
            </w:r>
            <w:r w:rsidRPr="0011103A">
              <w:rPr>
                <w:rFonts w:ascii="Arial" w:hAnsi="Arial" w:cs="Arial"/>
              </w:rPr>
              <w:lastRenderedPageBreak/>
              <w:t>уничтожению в порядке, предусмотренном в разделе 6 настоящей Политики.</w:t>
            </w:r>
          </w:p>
        </w:tc>
      </w:tr>
      <w:tr w:rsidR="00042AA5" w:rsidRPr="00FC7778" w14:paraId="374AF39F" w14:textId="77777777" w:rsidTr="00583D5D">
        <w:tc>
          <w:tcPr>
            <w:tcW w:w="562" w:type="dxa"/>
            <w:shd w:val="clear" w:color="auto" w:fill="auto"/>
          </w:tcPr>
          <w:p w14:paraId="5FD59D19" w14:textId="7E4D2A26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bookmarkStart w:id="6" w:name="_Hlk181108285"/>
            <w:bookmarkEnd w:id="5"/>
            <w:r w:rsidRPr="002F5402">
              <w:rPr>
                <w:rFonts w:ascii="Arial" w:hAnsi="Arial" w:cs="Arial"/>
              </w:rPr>
              <w:lastRenderedPageBreak/>
              <w:t>1</w:t>
            </w:r>
            <w:r w:rsidR="008C34E0" w:rsidRPr="002F5402">
              <w:rPr>
                <w:rFonts w:ascii="Arial" w:hAnsi="Arial" w:cs="Arial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14:paraId="20F8A6CB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  <w:b/>
                <w:bCs/>
              </w:rPr>
              <w:t xml:space="preserve">Информационное </w:t>
            </w:r>
            <w:r w:rsidRPr="002F5402">
              <w:rPr>
                <w:rFonts w:ascii="Arial" w:hAnsi="Arial" w:cs="Arial"/>
                <w:b/>
                <w:bCs/>
              </w:rPr>
              <w:lastRenderedPageBreak/>
              <w:t>взаимодействие</w:t>
            </w:r>
            <w:r w:rsidRPr="002F5402">
              <w:rPr>
                <w:rFonts w:ascii="Arial" w:hAnsi="Arial" w:cs="Arial"/>
              </w:rPr>
              <w:t>, включая, но не ограничиваясь, систематизация данных о медицинских работниках, проведение маркетинговых мероприятий и исследований, предоставление информации маркетингового, научного и образовательного характера.</w:t>
            </w:r>
          </w:p>
          <w:p w14:paraId="7E2383FF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338BCE11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6D228B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>Общие:</w:t>
            </w:r>
          </w:p>
          <w:p w14:paraId="16D2E319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>-</w:t>
            </w:r>
            <w:r w:rsidR="00CA1D57" w:rsidRPr="002F5402">
              <w:rPr>
                <w:rFonts w:ascii="Arial" w:hAnsi="Arial" w:cs="Arial"/>
              </w:rPr>
              <w:t xml:space="preserve"> </w:t>
            </w:r>
            <w:r w:rsidRPr="002F5402">
              <w:rPr>
                <w:rFonts w:ascii="Arial" w:hAnsi="Arial" w:cs="Arial"/>
              </w:rPr>
              <w:t>фамилия, имя и отчество;</w:t>
            </w:r>
          </w:p>
          <w:p w14:paraId="335EFD31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</w:t>
            </w:r>
            <w:r w:rsidR="00CA1D57" w:rsidRPr="002F5402">
              <w:rPr>
                <w:rFonts w:ascii="Arial" w:hAnsi="Arial" w:cs="Arial"/>
              </w:rPr>
              <w:t xml:space="preserve"> </w:t>
            </w:r>
            <w:r w:rsidRPr="002F5402">
              <w:rPr>
                <w:rFonts w:ascii="Arial" w:hAnsi="Arial" w:cs="Arial"/>
              </w:rPr>
              <w:t>наименование организации с указанием адреса и структурного подразделения, в котором работает медицинский работник;</w:t>
            </w:r>
          </w:p>
          <w:p w14:paraId="5E2402BC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</w:t>
            </w:r>
            <w:r w:rsidR="00CA1D57" w:rsidRPr="002F5402">
              <w:rPr>
                <w:rFonts w:ascii="Arial" w:hAnsi="Arial" w:cs="Arial"/>
              </w:rPr>
              <w:t xml:space="preserve"> </w:t>
            </w:r>
            <w:r w:rsidRPr="002F5402">
              <w:rPr>
                <w:rFonts w:ascii="Arial" w:hAnsi="Arial" w:cs="Arial"/>
              </w:rPr>
              <w:t xml:space="preserve">сведения о должности; </w:t>
            </w:r>
          </w:p>
          <w:p w14:paraId="01E7B5A3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</w:t>
            </w:r>
            <w:r w:rsidR="00CA1D57" w:rsidRPr="002F5402">
              <w:rPr>
                <w:rFonts w:ascii="Arial" w:hAnsi="Arial" w:cs="Arial"/>
              </w:rPr>
              <w:t xml:space="preserve"> </w:t>
            </w:r>
            <w:r w:rsidRPr="002F5402">
              <w:rPr>
                <w:rFonts w:ascii="Arial" w:hAnsi="Arial" w:cs="Arial"/>
              </w:rPr>
              <w:t>контактные данные (адрес электронной почты, номер телефона)</w:t>
            </w:r>
            <w:r w:rsidR="002F5402" w:rsidRPr="002F5402">
              <w:rPr>
                <w:rFonts w:ascii="Arial" w:hAnsi="Arial" w:cs="Arial"/>
              </w:rPr>
              <w:t>;</w:t>
            </w:r>
          </w:p>
          <w:p w14:paraId="63EEA22B" w14:textId="4C125296" w:rsidR="002F5402" w:rsidRPr="002F5402" w:rsidRDefault="002F5402" w:rsidP="002F540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наименование учебного </w:t>
            </w:r>
            <w:r w:rsidR="00E859F1">
              <w:rPr>
                <w:rFonts w:ascii="Arial" w:hAnsi="Arial" w:cs="Arial"/>
              </w:rPr>
              <w:t>заведения</w:t>
            </w:r>
            <w:r w:rsidRPr="002F5402">
              <w:rPr>
                <w:rFonts w:ascii="Arial" w:hAnsi="Arial" w:cs="Arial"/>
              </w:rPr>
              <w:t>;</w:t>
            </w:r>
          </w:p>
          <w:p w14:paraId="2689E082" w14:textId="5BF4784B" w:rsidR="002F5402" w:rsidRPr="002F5402" w:rsidRDefault="002F5402" w:rsidP="002F540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 сведения о специальности.</w:t>
            </w:r>
          </w:p>
        </w:tc>
        <w:tc>
          <w:tcPr>
            <w:tcW w:w="1985" w:type="dxa"/>
            <w:shd w:val="clear" w:color="auto" w:fill="auto"/>
          </w:tcPr>
          <w:p w14:paraId="12769885" w14:textId="4E95A54D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 xml:space="preserve">Медицинские </w:t>
            </w:r>
            <w:r w:rsidRPr="002F5402">
              <w:rPr>
                <w:rFonts w:ascii="Arial" w:hAnsi="Arial" w:cs="Arial"/>
              </w:rPr>
              <w:lastRenderedPageBreak/>
              <w:t>работники</w:t>
            </w:r>
            <w:r w:rsidR="00334E9F" w:rsidRPr="002F5402">
              <w:rPr>
                <w:rFonts w:ascii="Arial" w:hAnsi="Arial" w:cs="Arial"/>
              </w:rPr>
              <w:t xml:space="preserve"> и студенты медицинских ВУЗов</w:t>
            </w:r>
            <w:r w:rsidR="00C30EFC" w:rsidRPr="002F540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AC5F01E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 xml:space="preserve">- Обработка </w:t>
            </w:r>
            <w:r w:rsidRPr="002F5402">
              <w:rPr>
                <w:rFonts w:ascii="Arial" w:hAnsi="Arial" w:cs="Arial"/>
              </w:rPr>
              <w:lastRenderedPageBreak/>
              <w:t xml:space="preserve">ПДн осуществляется с согласия субъекта ПДн на обработку его ПД.                    </w:t>
            </w:r>
          </w:p>
        </w:tc>
        <w:tc>
          <w:tcPr>
            <w:tcW w:w="2268" w:type="dxa"/>
            <w:shd w:val="clear" w:color="auto" w:fill="auto"/>
          </w:tcPr>
          <w:p w14:paraId="4699ABE1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 xml:space="preserve">Способы </w:t>
            </w:r>
            <w:r w:rsidRPr="002F5402">
              <w:rPr>
                <w:rFonts w:ascii="Arial" w:hAnsi="Arial" w:cs="Arial"/>
              </w:rPr>
              <w:lastRenderedPageBreak/>
              <w:t>обработки:</w:t>
            </w:r>
          </w:p>
          <w:p w14:paraId="1063AFAE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 w:rsidRPr="002F5402">
              <w:rPr>
                <w:rFonts w:ascii="Arial" w:hAnsi="Arial" w:cs="Arial"/>
              </w:rPr>
              <w:t>.</w:t>
            </w:r>
          </w:p>
          <w:p w14:paraId="5B5770FD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44967E64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Перечень действий:</w:t>
            </w:r>
          </w:p>
          <w:p w14:paraId="5C7B8C0E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 сбор,</w:t>
            </w:r>
          </w:p>
          <w:p w14:paraId="0AB8EB1A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 запись,</w:t>
            </w:r>
          </w:p>
          <w:p w14:paraId="731FFB24" w14:textId="77777777" w:rsidR="008C07DA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систематизация, </w:t>
            </w:r>
          </w:p>
          <w:p w14:paraId="2CF284D9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накопление, </w:t>
            </w:r>
          </w:p>
          <w:p w14:paraId="6EDF3A8B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хранение, </w:t>
            </w:r>
          </w:p>
          <w:p w14:paraId="04D5CBCE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18F84121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извлечение, </w:t>
            </w:r>
          </w:p>
          <w:p w14:paraId="06E757AC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использование, </w:t>
            </w:r>
          </w:p>
          <w:p w14:paraId="741B1C4D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4F19A65D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 xml:space="preserve">- блокирование, </w:t>
            </w:r>
          </w:p>
          <w:p w14:paraId="2610294F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t>- удаление,</w:t>
            </w:r>
          </w:p>
          <w:p w14:paraId="550D8846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>- уничтожение.</w:t>
            </w:r>
          </w:p>
          <w:p w14:paraId="0331D7B3" w14:textId="77777777" w:rsidR="00F90FB1" w:rsidRPr="002F5402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2A2CA194" w14:textId="77777777" w:rsidR="00895D31" w:rsidRPr="002F5402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 xml:space="preserve">Срок обработки </w:t>
            </w:r>
            <w:r w:rsidRPr="002F5402">
              <w:rPr>
                <w:rFonts w:ascii="Arial" w:hAnsi="Arial" w:cs="Arial"/>
              </w:rPr>
              <w:lastRenderedPageBreak/>
              <w:t>и хранения персональных данных медицинских работников составляет 10 (десять) лет.</w:t>
            </w:r>
          </w:p>
          <w:p w14:paraId="0D3F8369" w14:textId="77777777" w:rsidR="00895D31" w:rsidRPr="002F5402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8A1190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2F5402">
              <w:rPr>
                <w:rFonts w:ascii="Arial" w:hAnsi="Arial" w:cs="Arial"/>
              </w:rPr>
              <w:lastRenderedPageBreak/>
              <w:t>Персональны</w:t>
            </w:r>
            <w:r w:rsidRPr="002F5402">
              <w:rPr>
                <w:rFonts w:ascii="Arial" w:hAnsi="Arial" w:cs="Arial"/>
              </w:rPr>
              <w:lastRenderedPageBreak/>
              <w:t>е данные подлежат уничтожению в порядке, предусмотренном в разделе 6 настоящей Политики.</w:t>
            </w:r>
          </w:p>
        </w:tc>
      </w:tr>
      <w:bookmarkEnd w:id="6"/>
      <w:tr w:rsidR="00A133C1" w:rsidRPr="00FC7778" w14:paraId="060E1AD2" w14:textId="77777777" w:rsidTr="00583D5D">
        <w:tc>
          <w:tcPr>
            <w:tcW w:w="562" w:type="dxa"/>
            <w:shd w:val="clear" w:color="auto" w:fill="auto"/>
          </w:tcPr>
          <w:p w14:paraId="5170E3D1" w14:textId="2C7A897A" w:rsidR="00A133C1" w:rsidRPr="008C34E0" w:rsidRDefault="00A133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  <w:lang w:val="en-US"/>
              </w:rPr>
              <w:lastRenderedPageBreak/>
              <w:t>1</w:t>
            </w:r>
            <w:r w:rsidR="008C34E0">
              <w:rPr>
                <w:rFonts w:ascii="Arial" w:hAnsi="Arial" w:cs="Arial"/>
              </w:rPr>
              <w:t>6</w:t>
            </w:r>
          </w:p>
          <w:p w14:paraId="72E0A695" w14:textId="77777777" w:rsidR="00A133C1" w:rsidRPr="00A133C1" w:rsidRDefault="00A133C1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F63A448" w14:textId="77777777" w:rsidR="00A133C1" w:rsidRPr="00A133C1" w:rsidRDefault="00A133C1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14:paraId="1CA22544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33C1">
              <w:rPr>
                <w:rFonts w:ascii="Arial" w:hAnsi="Arial" w:cs="Arial"/>
                <w:b/>
                <w:bCs/>
              </w:rPr>
              <w:t>Размещение информационных материалов/публикаций</w:t>
            </w:r>
          </w:p>
          <w:p w14:paraId="137C63A5" w14:textId="77777777" w:rsidR="00A133C1" w:rsidRPr="00A133C1" w:rsidRDefault="00A133C1" w:rsidP="00C27B42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26075E6D" w14:textId="77777777" w:rsidR="00A133C1" w:rsidRPr="00A133C1" w:rsidRDefault="00A133C1" w:rsidP="00A133C1">
            <w:pPr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Общие:</w:t>
            </w:r>
          </w:p>
          <w:p w14:paraId="03BE38E5" w14:textId="75F72D9D" w:rsidR="00A133C1" w:rsidRPr="00C9054D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softHyphen/>
              <w:t xml:space="preserve">- фамилия, имя, отчество; </w:t>
            </w:r>
          </w:p>
          <w:p w14:paraId="2EA9CCC8" w14:textId="7A12C668" w:rsidR="00C9054D" w:rsidRPr="00C9054D" w:rsidRDefault="00C9054D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C9054D">
              <w:rPr>
                <w:rFonts w:ascii="Arial" w:hAnsi="Arial" w:cs="Arial"/>
              </w:rPr>
              <w:t>- контактные данные (адрес электронной почты, номер телефона и др.);</w:t>
            </w:r>
          </w:p>
          <w:p w14:paraId="33994CA2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город; </w:t>
            </w:r>
          </w:p>
          <w:p w14:paraId="1B1DB979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образование; </w:t>
            </w:r>
          </w:p>
          <w:p w14:paraId="5E610988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должность; </w:t>
            </w:r>
          </w:p>
          <w:p w14:paraId="4BB7978C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место работы; </w:t>
            </w:r>
          </w:p>
          <w:p w14:paraId="5D3DBA56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научная степень; </w:t>
            </w:r>
          </w:p>
          <w:p w14:paraId="24226556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научное звание; </w:t>
            </w:r>
          </w:p>
          <w:p w14:paraId="569663E4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специализация; </w:t>
            </w:r>
          </w:p>
          <w:p w14:paraId="6282FEE3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специальность; </w:t>
            </w:r>
          </w:p>
          <w:p w14:paraId="56793B3B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профессиональная деятельность; </w:t>
            </w:r>
          </w:p>
          <w:p w14:paraId="03E22E70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</w:t>
            </w:r>
            <w:r w:rsidRPr="00A133C1">
              <w:t xml:space="preserve"> </w:t>
            </w:r>
            <w:r w:rsidRPr="00A133C1">
              <w:rPr>
                <w:rFonts w:ascii="Arial" w:hAnsi="Arial" w:cs="Arial"/>
              </w:rPr>
              <w:t>сведения о документе, удостоверяющем личность;</w:t>
            </w:r>
          </w:p>
          <w:p w14:paraId="171C36A9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фотографическое изображение в цифровом виде;</w:t>
            </w:r>
          </w:p>
          <w:p w14:paraId="3069BF2C" w14:textId="77777777" w:rsidR="00A133C1" w:rsidRPr="00A133C1" w:rsidRDefault="00A133C1" w:rsidP="00A133C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lastRenderedPageBreak/>
              <w:t xml:space="preserve">- содержание информационного материала/публикации. </w:t>
            </w:r>
          </w:p>
          <w:p w14:paraId="63D7C34A" w14:textId="77777777" w:rsidR="00A133C1" w:rsidRPr="00A133C1" w:rsidRDefault="00A133C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76BD296" w14:textId="77777777" w:rsidR="00A133C1" w:rsidRPr="00A133C1" w:rsidRDefault="00A133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lastRenderedPageBreak/>
              <w:t>Авторы информационных материалов/публикаций.</w:t>
            </w:r>
          </w:p>
        </w:tc>
        <w:tc>
          <w:tcPr>
            <w:tcW w:w="1843" w:type="dxa"/>
            <w:shd w:val="clear" w:color="auto" w:fill="auto"/>
          </w:tcPr>
          <w:p w14:paraId="2E7AA321" w14:textId="77777777" w:rsidR="00A133C1" w:rsidRPr="00A133C1" w:rsidRDefault="00A133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Обработка ПДн осуществляется с согласия субъекта ПДн.</w:t>
            </w:r>
          </w:p>
        </w:tc>
        <w:tc>
          <w:tcPr>
            <w:tcW w:w="2268" w:type="dxa"/>
            <w:shd w:val="clear" w:color="auto" w:fill="auto"/>
          </w:tcPr>
          <w:p w14:paraId="31D0EC46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Способы обработки:</w:t>
            </w:r>
          </w:p>
          <w:p w14:paraId="3705179E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автоматизации).</w:t>
            </w:r>
          </w:p>
          <w:p w14:paraId="5967C83C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D799CB4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Перечень действий:</w:t>
            </w:r>
          </w:p>
          <w:p w14:paraId="3D7DAFB5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сбор,</w:t>
            </w:r>
          </w:p>
          <w:p w14:paraId="19CA9896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запись,</w:t>
            </w:r>
          </w:p>
          <w:p w14:paraId="0C4C6034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систематизация, </w:t>
            </w:r>
          </w:p>
          <w:p w14:paraId="691356B9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накопление, </w:t>
            </w:r>
          </w:p>
          <w:p w14:paraId="25F2DB03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хранение, </w:t>
            </w:r>
          </w:p>
          <w:p w14:paraId="70C8D9D4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64598EC1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извлечение, </w:t>
            </w:r>
          </w:p>
          <w:p w14:paraId="5AC65BF3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использование, </w:t>
            </w:r>
          </w:p>
          <w:p w14:paraId="06C27151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передача (распространение, </w:t>
            </w:r>
            <w:r w:rsidRPr="00A133C1">
              <w:rPr>
                <w:rFonts w:ascii="Arial" w:hAnsi="Arial" w:cs="Arial"/>
              </w:rPr>
              <w:lastRenderedPageBreak/>
              <w:t xml:space="preserve">предоставление, доступ), </w:t>
            </w:r>
          </w:p>
          <w:p w14:paraId="6C81E373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 xml:space="preserve">- блокирование, </w:t>
            </w:r>
          </w:p>
          <w:p w14:paraId="4DFFA75E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удаление,</w:t>
            </w:r>
          </w:p>
          <w:p w14:paraId="63C48CE6" w14:textId="77777777" w:rsid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- уничтожение.</w:t>
            </w:r>
          </w:p>
          <w:p w14:paraId="065E45E6" w14:textId="77777777" w:rsidR="00A133C1" w:rsidRPr="00A133C1" w:rsidRDefault="00A133C1" w:rsidP="00A133C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69AC4312" w14:textId="77777777" w:rsidR="00A133C1" w:rsidRPr="00A133C1" w:rsidRDefault="00A133C1" w:rsidP="00A133C1">
            <w:pPr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lastRenderedPageBreak/>
              <w:t>Срок обработки и хранения персональных данных авторов информационных материалов/публикаций:  со дня подписания согласия до дня его отзыва в письменной форме.</w:t>
            </w:r>
          </w:p>
          <w:p w14:paraId="1096046D" w14:textId="77777777" w:rsidR="00A133C1" w:rsidRPr="00A133C1" w:rsidRDefault="00A133C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63478E0" w14:textId="77777777" w:rsidR="00A133C1" w:rsidRPr="00FC7778" w:rsidRDefault="00A133C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A133C1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1B45DC9D" w14:textId="77777777" w:rsidTr="00583D5D">
        <w:tc>
          <w:tcPr>
            <w:tcW w:w="562" w:type="dxa"/>
            <w:shd w:val="clear" w:color="auto" w:fill="auto"/>
          </w:tcPr>
          <w:p w14:paraId="66279DEA" w14:textId="2CFCF643" w:rsidR="00895D31" w:rsidRPr="008C34E0" w:rsidRDefault="00E62793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bookmarkStart w:id="7" w:name="_Hlk164625196"/>
            <w:r w:rsidRPr="00FC7778">
              <w:rPr>
                <w:rFonts w:ascii="Arial" w:hAnsi="Arial" w:cs="Arial"/>
              </w:rPr>
              <w:t>1</w:t>
            </w:r>
            <w:r w:rsidR="008C34E0">
              <w:rPr>
                <w:rFonts w:ascii="Arial" w:hAnsi="Arial" w:cs="Arial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14:paraId="18E1F99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  <w:b/>
                <w:bCs/>
              </w:rPr>
              <w:t>Информационное взаимодействие</w:t>
            </w:r>
            <w:r w:rsidRPr="00FC7778">
              <w:rPr>
                <w:rFonts w:ascii="Arial" w:hAnsi="Arial" w:cs="Arial"/>
              </w:rPr>
              <w:t>, включая, но не ограничиваясь, формирование статистики о профессиональном мнении и предпочтениях видов и источников коммуникации профессионального назначения, проведение маркетинговых исследований, информирование сотрудников ветеринарных клиник,</w:t>
            </w:r>
            <w:r w:rsidR="00C86EF0">
              <w:rPr>
                <w:rFonts w:ascii="Arial" w:hAnsi="Arial" w:cs="Arial"/>
              </w:rPr>
              <w:t xml:space="preserve"> бридеров,</w:t>
            </w:r>
            <w:r w:rsidRPr="00FC7778">
              <w:rPr>
                <w:rFonts w:ascii="Arial" w:hAnsi="Arial" w:cs="Arial"/>
              </w:rPr>
              <w:t xml:space="preserve"> в том числе </w:t>
            </w:r>
            <w:r w:rsidRPr="00FC7778">
              <w:rPr>
                <w:rFonts w:ascii="Arial" w:hAnsi="Arial" w:cs="Arial"/>
              </w:rPr>
              <w:lastRenderedPageBreak/>
              <w:t>о продукции, мероприятиях, об актуальных исследованиях в области ветеринарной медицины.</w:t>
            </w:r>
          </w:p>
          <w:p w14:paraId="3031F38C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075910D6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Общие:</w:t>
            </w:r>
          </w:p>
          <w:p w14:paraId="7EE7A67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>фамилия, имя и отчество;</w:t>
            </w:r>
          </w:p>
          <w:p w14:paraId="17E97946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специализация;</w:t>
            </w:r>
          </w:p>
          <w:p w14:paraId="72DE30B1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место работы;</w:t>
            </w:r>
          </w:p>
          <w:p w14:paraId="50FEF454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адрес </w:t>
            </w:r>
            <w:r w:rsidR="00A46546">
              <w:rPr>
                <w:rFonts w:ascii="Arial" w:hAnsi="Arial" w:cs="Arial"/>
              </w:rPr>
              <w:t xml:space="preserve">места </w:t>
            </w:r>
            <w:r w:rsidRPr="00FC7778">
              <w:rPr>
                <w:rFonts w:ascii="Arial" w:hAnsi="Arial" w:cs="Arial"/>
              </w:rPr>
              <w:t>работы;</w:t>
            </w:r>
          </w:p>
          <w:p w14:paraId="5FF0286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номер телефона;</w:t>
            </w:r>
          </w:p>
          <w:p w14:paraId="1B4C161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адрес электронной почты;</w:t>
            </w:r>
          </w:p>
          <w:p w14:paraId="50F79205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дата рождения. </w:t>
            </w:r>
          </w:p>
        </w:tc>
        <w:tc>
          <w:tcPr>
            <w:tcW w:w="1985" w:type="dxa"/>
            <w:shd w:val="clear" w:color="auto" w:fill="auto"/>
          </w:tcPr>
          <w:p w14:paraId="44A9AFB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Работники ветеринарных клиник и бридеры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CC700E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ПД.                    </w:t>
            </w:r>
          </w:p>
        </w:tc>
        <w:tc>
          <w:tcPr>
            <w:tcW w:w="2268" w:type="dxa"/>
            <w:shd w:val="clear" w:color="auto" w:fill="auto"/>
          </w:tcPr>
          <w:p w14:paraId="3979AC2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0BCF1E8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23D2F54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F17EB7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03B15C8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463732F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4EAAB64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- накопление, </w:t>
            </w:r>
          </w:p>
          <w:p w14:paraId="061F6A0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7E337D2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1854857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извлечение, </w:t>
            </w:r>
          </w:p>
          <w:p w14:paraId="7D906F9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29167D8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доступ, распространение), </w:t>
            </w:r>
          </w:p>
          <w:p w14:paraId="5EDB67F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223004C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27336FC1" w14:textId="77777777" w:rsidR="00895D31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7B52FA74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395F2EF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работников ветеринарных клиник составляет 10 (десять) лет.</w:t>
            </w:r>
          </w:p>
          <w:p w14:paraId="1398EF08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D16B5B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bookmarkEnd w:id="7"/>
      <w:tr w:rsidR="00042AA5" w:rsidRPr="00FC7778" w14:paraId="04725F42" w14:textId="77777777" w:rsidTr="00583D5D">
        <w:tc>
          <w:tcPr>
            <w:tcW w:w="562" w:type="dxa"/>
            <w:shd w:val="clear" w:color="auto" w:fill="auto"/>
          </w:tcPr>
          <w:p w14:paraId="622D3040" w14:textId="71C066B2" w:rsidR="00895D31" w:rsidRPr="008C34E0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1</w:t>
            </w:r>
            <w:r w:rsidR="008C34E0">
              <w:rPr>
                <w:rFonts w:ascii="Arial" w:hAnsi="Arial" w:cs="Arial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14:paraId="7AA0F072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Выполнение Обществом действий по поручению </w:t>
            </w:r>
            <w:r w:rsidR="00AF3C88">
              <w:rPr>
                <w:rFonts w:ascii="Arial" w:hAnsi="Arial" w:cs="Arial"/>
                <w:b/>
                <w:bCs/>
              </w:rPr>
              <w:t>п</w:t>
            </w:r>
            <w:r w:rsidRPr="00FC7778">
              <w:rPr>
                <w:rFonts w:ascii="Arial" w:hAnsi="Arial" w:cs="Arial"/>
                <w:b/>
                <w:bCs/>
              </w:rPr>
              <w:t xml:space="preserve">редставителей </w:t>
            </w:r>
            <w:r w:rsidR="00730292">
              <w:rPr>
                <w:rFonts w:ascii="Arial" w:hAnsi="Arial" w:cs="Arial"/>
                <w:b/>
                <w:bCs/>
              </w:rPr>
              <w:t>С</w:t>
            </w:r>
            <w:r w:rsidRPr="00FC7778">
              <w:rPr>
                <w:rFonts w:ascii="Arial" w:hAnsi="Arial" w:cs="Arial"/>
                <w:b/>
                <w:bCs/>
              </w:rPr>
              <w:t>убъектов персональных данных</w:t>
            </w:r>
          </w:p>
          <w:p w14:paraId="0B35468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DF0E9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293FB27D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фамилию, имя, отчество; </w:t>
            </w:r>
          </w:p>
          <w:p w14:paraId="0BAF3403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адрес регистрации представителя </w:t>
            </w:r>
            <w:r w:rsidR="00A46546">
              <w:rPr>
                <w:rFonts w:ascii="Arial" w:hAnsi="Arial" w:cs="Arial"/>
              </w:rPr>
              <w:t>С</w:t>
            </w:r>
            <w:r w:rsidRPr="00FC7778">
              <w:rPr>
                <w:rFonts w:ascii="Arial" w:hAnsi="Arial" w:cs="Arial"/>
              </w:rPr>
              <w:t xml:space="preserve">убъекта персональных данных; </w:t>
            </w:r>
          </w:p>
          <w:p w14:paraId="5B6B1F52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сведения о документе, удостоверяющем личность; </w:t>
            </w:r>
          </w:p>
          <w:p w14:paraId="379D6A86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</w:t>
            </w:r>
            <w:r w:rsidR="00CA1D57" w:rsidRPr="00FC7778">
              <w:rPr>
                <w:rFonts w:ascii="Arial" w:hAnsi="Arial" w:cs="Arial"/>
              </w:rPr>
              <w:t xml:space="preserve"> </w:t>
            </w:r>
            <w:r w:rsidRPr="00FC7778">
              <w:rPr>
                <w:rFonts w:ascii="Arial" w:hAnsi="Arial" w:cs="Arial"/>
              </w:rPr>
              <w:t xml:space="preserve">реквизиты доверенности или иного документа, подтверждающего </w:t>
            </w:r>
            <w:r w:rsidRPr="00FC7778">
              <w:rPr>
                <w:rFonts w:ascii="Arial" w:hAnsi="Arial" w:cs="Arial"/>
              </w:rPr>
              <w:lastRenderedPageBreak/>
              <w:t>полномочия этого представителя.</w:t>
            </w:r>
          </w:p>
        </w:tc>
        <w:tc>
          <w:tcPr>
            <w:tcW w:w="1985" w:type="dxa"/>
            <w:shd w:val="clear" w:color="auto" w:fill="auto"/>
          </w:tcPr>
          <w:p w14:paraId="2D0C797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Представители </w:t>
            </w:r>
            <w:r w:rsidR="00730292">
              <w:rPr>
                <w:rFonts w:ascii="Arial" w:hAnsi="Arial" w:cs="Arial"/>
              </w:rPr>
              <w:t>С</w:t>
            </w:r>
            <w:r w:rsidRPr="00FC7778">
              <w:rPr>
                <w:rFonts w:ascii="Arial" w:hAnsi="Arial" w:cs="Arial"/>
              </w:rPr>
              <w:t>убъектов</w:t>
            </w:r>
            <w:r w:rsidR="00730292">
              <w:rPr>
                <w:rFonts w:ascii="Arial" w:hAnsi="Arial" w:cs="Arial"/>
              </w:rPr>
              <w:t xml:space="preserve"> персональных данных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29B809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ПД;                    - Обработка ПДн необходима для достижения целей, предусмотренных законом, для </w:t>
            </w:r>
            <w:r w:rsidRPr="00FC7778">
              <w:rPr>
                <w:rFonts w:ascii="Arial" w:hAnsi="Arial" w:cs="Arial"/>
              </w:rPr>
              <w:lastRenderedPageBreak/>
              <w:t>осуществления и выполнения возложенных законодательством РФ на оператора функций, полномочий и обязанностей</w:t>
            </w:r>
          </w:p>
          <w:p w14:paraId="32A14F4A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16B9E5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Способы обработки:</w:t>
            </w:r>
          </w:p>
          <w:p w14:paraId="48A5CB3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1B70E62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53A275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3304A8F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54D2326A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1EE4F8EE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512E95E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033AB2A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- хранение, </w:t>
            </w:r>
          </w:p>
          <w:p w14:paraId="7DE3F59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2D52CFD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5CFD793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031F758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8ED0B1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68CE868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560B1951" w14:textId="77777777" w:rsidR="00895D31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02D72E71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141D5BC0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Представителей субъектов составляет 3 года со дня последнего контакта с Представителем субъекта персональных данных.</w:t>
            </w:r>
          </w:p>
          <w:p w14:paraId="45559F2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00C79A2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762B9667" w14:textId="77777777" w:rsidTr="00583D5D">
        <w:tc>
          <w:tcPr>
            <w:tcW w:w="562" w:type="dxa"/>
            <w:shd w:val="clear" w:color="auto" w:fill="auto"/>
          </w:tcPr>
          <w:p w14:paraId="32BD0F37" w14:textId="521EA127" w:rsidR="00895D31" w:rsidRPr="008C34E0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1</w:t>
            </w:r>
            <w:r w:rsidR="008C34E0">
              <w:rPr>
                <w:rFonts w:ascii="Arial" w:hAnsi="Arial" w:cs="Arial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14:paraId="19FD84B6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 xml:space="preserve">Обеспечение возможности прохода в охраняемые помещения Общества лиц, не имеющих постоянных пропусков, </w:t>
            </w:r>
            <w:r w:rsidRPr="00FC7778">
              <w:rPr>
                <w:rFonts w:ascii="Arial" w:hAnsi="Arial" w:cs="Arial"/>
              </w:rPr>
              <w:t>в том числе, контроля их убытия из охраняемых помещений, прохождение инструктажа по безопасности.</w:t>
            </w:r>
          </w:p>
        </w:tc>
        <w:tc>
          <w:tcPr>
            <w:tcW w:w="2551" w:type="dxa"/>
            <w:shd w:val="clear" w:color="auto" w:fill="auto"/>
          </w:tcPr>
          <w:p w14:paraId="2DD8F87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77C1EF12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­ фамилию, имя, отчество; </w:t>
            </w:r>
          </w:p>
          <w:p w14:paraId="65FD804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название компании;</w:t>
            </w:r>
          </w:p>
          <w:p w14:paraId="4930352F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должность;</w:t>
            </w:r>
          </w:p>
          <w:p w14:paraId="597527C9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дата и время посещения;</w:t>
            </w:r>
          </w:p>
          <w:p w14:paraId="7E843071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 марка и государственный номер транспортного средства;</w:t>
            </w:r>
          </w:p>
          <w:p w14:paraId="30436ADE" w14:textId="77777777" w:rsidR="004976C5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 адрес электронной почты</w:t>
            </w:r>
            <w:r w:rsidR="004976C5" w:rsidRPr="00FC7778">
              <w:rPr>
                <w:rFonts w:ascii="Arial" w:hAnsi="Arial" w:cs="Arial"/>
              </w:rPr>
              <w:t>;</w:t>
            </w:r>
          </w:p>
          <w:p w14:paraId="25679E64" w14:textId="77777777" w:rsidR="00895D31" w:rsidRPr="00FC7778" w:rsidRDefault="004976C5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видеоизображение Посетителя</w:t>
            </w:r>
            <w:r w:rsidR="00895D31" w:rsidRPr="00FC7778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33430B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Посетители</w:t>
            </w:r>
            <w:r w:rsidR="00A3115D" w:rsidRPr="00FC7778">
              <w:rPr>
                <w:rFonts w:ascii="Arial" w:hAnsi="Arial" w:cs="Arial"/>
              </w:rPr>
              <w:t xml:space="preserve"> Общества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3D431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ПД.                    </w:t>
            </w:r>
          </w:p>
          <w:p w14:paraId="4D43405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809116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7EEE035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автоматизации).</w:t>
            </w:r>
          </w:p>
          <w:p w14:paraId="0C03402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3C000E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27EEE89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135CF64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запись,</w:t>
            </w:r>
          </w:p>
          <w:p w14:paraId="70615922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61A56EE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229C700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6681B94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19AD5CE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2AD2567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624C352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209FE0C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307FE4D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357A5004" w14:textId="77777777" w:rsidR="00895D31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  <w:p w14:paraId="305C695E" w14:textId="77777777" w:rsidR="00F90FB1" w:rsidRPr="00FC7778" w:rsidRDefault="00F90FB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auto"/>
          </w:tcPr>
          <w:p w14:paraId="644312AA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 xml:space="preserve">Срок обработки и хранения персональных данных посетителей во внутренней системе Общества составляет 30 дней с даты прекращения пропуска и 45 лет с даты </w:t>
            </w:r>
            <w:r w:rsidRPr="00FC7778">
              <w:rPr>
                <w:rFonts w:ascii="Arial" w:hAnsi="Arial" w:cs="Arial"/>
              </w:rPr>
              <w:lastRenderedPageBreak/>
              <w:t>прекращения ведения журнала учета Посетителей.</w:t>
            </w:r>
          </w:p>
          <w:p w14:paraId="7C2FE39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43AFDE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tr w:rsidR="00042AA5" w:rsidRPr="00FC7778" w14:paraId="3CC3031C" w14:textId="77777777" w:rsidTr="00583D5D">
        <w:tc>
          <w:tcPr>
            <w:tcW w:w="562" w:type="dxa"/>
            <w:shd w:val="clear" w:color="auto" w:fill="auto"/>
          </w:tcPr>
          <w:p w14:paraId="0135E78E" w14:textId="6FCE06D8" w:rsidR="00895D31" w:rsidRPr="00A133C1" w:rsidRDefault="008C34E0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  <w:bookmarkStart w:id="8" w:name="_Hlk162624023"/>
            <w:r>
              <w:rPr>
                <w:rFonts w:ascii="Arial" w:hAnsi="Arial" w:cs="Arial"/>
              </w:rPr>
              <w:t>20</w:t>
            </w:r>
          </w:p>
        </w:tc>
        <w:tc>
          <w:tcPr>
            <w:tcW w:w="2665" w:type="dxa"/>
            <w:shd w:val="clear" w:color="auto" w:fill="auto"/>
          </w:tcPr>
          <w:p w14:paraId="0C00E91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>Предоставление сервисов сайтов</w:t>
            </w:r>
            <w:r w:rsidR="00966666">
              <w:rPr>
                <w:rFonts w:ascii="Arial" w:hAnsi="Arial" w:cs="Arial"/>
                <w:b/>
                <w:bCs/>
              </w:rPr>
              <w:t>, мобильных приложений</w:t>
            </w:r>
            <w:r w:rsidR="005F41BB" w:rsidRPr="00FC7778">
              <w:rPr>
                <w:rFonts w:ascii="Arial" w:hAnsi="Arial" w:cs="Arial"/>
                <w:b/>
                <w:bCs/>
              </w:rPr>
              <w:t xml:space="preserve"> и чат-ботов</w:t>
            </w:r>
          </w:p>
          <w:p w14:paraId="19F9C05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D539691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AC3FE2C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3BFAB6BD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фамилия, имя, отчество;</w:t>
            </w:r>
          </w:p>
          <w:p w14:paraId="1C413D34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дата рождения;</w:t>
            </w:r>
          </w:p>
          <w:p w14:paraId="0DD5A918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пол;</w:t>
            </w:r>
          </w:p>
          <w:p w14:paraId="58C4AFD8" w14:textId="269DDA2C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 xml:space="preserve">контактные данные (адрес электронной почты, </w:t>
            </w:r>
            <w:r w:rsidR="00EE66FD">
              <w:rPr>
                <w:rFonts w:ascii="Arial" w:hAnsi="Arial" w:cs="Arial"/>
              </w:rPr>
              <w:t xml:space="preserve">номер </w:t>
            </w:r>
            <w:r w:rsidRPr="00FC7778">
              <w:rPr>
                <w:rFonts w:ascii="Arial" w:hAnsi="Arial" w:cs="Arial"/>
              </w:rPr>
              <w:t>телефон</w:t>
            </w:r>
            <w:r w:rsidR="00E859F1">
              <w:rPr>
                <w:rFonts w:ascii="Arial" w:hAnsi="Arial" w:cs="Arial"/>
              </w:rPr>
              <w:t>а</w:t>
            </w:r>
            <w:r w:rsidRPr="00FC7778">
              <w:rPr>
                <w:rFonts w:ascii="Arial" w:hAnsi="Arial" w:cs="Arial"/>
              </w:rPr>
              <w:t>);</w:t>
            </w:r>
          </w:p>
          <w:p w14:paraId="0C9ADF2B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адрес;</w:t>
            </w:r>
          </w:p>
          <w:p w14:paraId="2C70251A" w14:textId="760B46C5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­</w:t>
            </w:r>
            <w:r w:rsidRPr="00FC7778">
              <w:rPr>
                <w:rFonts w:ascii="Arial" w:hAnsi="Arial" w:cs="Arial"/>
              </w:rPr>
              <w:tab/>
              <w:t>сведения об использовании социальных сетей</w:t>
            </w:r>
            <w:r w:rsidR="00C6592A">
              <w:rPr>
                <w:rFonts w:ascii="Arial" w:hAnsi="Arial" w:cs="Arial"/>
              </w:rPr>
              <w:t xml:space="preserve">, </w:t>
            </w:r>
            <w:r w:rsidR="00C6592A">
              <w:rPr>
                <w:rFonts w:ascii="Arial" w:hAnsi="Arial" w:cs="Arial"/>
                <w:lang w:val="en-US"/>
              </w:rPr>
              <w:t>ID</w:t>
            </w:r>
            <w:r w:rsidRPr="00FC7778">
              <w:rPr>
                <w:rFonts w:ascii="Arial" w:hAnsi="Arial" w:cs="Arial"/>
              </w:rPr>
              <w:t>;</w:t>
            </w:r>
          </w:p>
          <w:p w14:paraId="654C1DED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 xml:space="preserve">сведения о покупках; </w:t>
            </w:r>
          </w:p>
          <w:p w14:paraId="3424F1E1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 любимых продуктах;</w:t>
            </w:r>
          </w:p>
          <w:p w14:paraId="086003FB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должность;</w:t>
            </w:r>
          </w:p>
          <w:p w14:paraId="66857359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статус: мать или отец;</w:t>
            </w:r>
          </w:p>
          <w:p w14:paraId="28A6FBE5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сведения об аллергии;</w:t>
            </w:r>
          </w:p>
          <w:p w14:paraId="291A3C83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статус: учитель или родитель;</w:t>
            </w:r>
          </w:p>
          <w:p w14:paraId="6E902988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 детях;</w:t>
            </w:r>
          </w:p>
          <w:p w14:paraId="2B962C3C" w14:textId="0EDA0187" w:rsidR="00895D31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3E7434">
              <w:rPr>
                <w:rFonts w:ascii="Arial" w:hAnsi="Arial" w:cs="Arial"/>
              </w:rPr>
              <w:t xml:space="preserve">сведения о </w:t>
            </w:r>
            <w:r w:rsidRPr="00FC7778">
              <w:rPr>
                <w:rFonts w:ascii="Arial" w:hAnsi="Arial" w:cs="Arial"/>
              </w:rPr>
              <w:t>школ</w:t>
            </w:r>
            <w:r w:rsidR="003E7434">
              <w:rPr>
                <w:rFonts w:ascii="Arial" w:hAnsi="Arial" w:cs="Arial"/>
              </w:rPr>
              <w:t>е</w:t>
            </w:r>
            <w:r w:rsidRPr="00FC7778">
              <w:rPr>
                <w:rFonts w:ascii="Arial" w:hAnsi="Arial" w:cs="Arial"/>
              </w:rPr>
              <w:t xml:space="preserve"> и класс</w:t>
            </w:r>
            <w:r w:rsidR="003E7434">
              <w:rPr>
                <w:rFonts w:ascii="Arial" w:hAnsi="Arial" w:cs="Arial"/>
              </w:rPr>
              <w:t>е</w:t>
            </w:r>
            <w:r w:rsidRPr="00FC7778">
              <w:rPr>
                <w:rFonts w:ascii="Arial" w:hAnsi="Arial" w:cs="Arial"/>
              </w:rPr>
              <w:t>;</w:t>
            </w:r>
          </w:p>
          <w:p w14:paraId="3B2BCDF1" w14:textId="77777777" w:rsidR="00966666" w:rsidRPr="00FC7778" w:rsidRDefault="00966666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рост и вес;</w:t>
            </w:r>
          </w:p>
          <w:p w14:paraId="1A886FB8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об учителях;</w:t>
            </w:r>
          </w:p>
          <w:p w14:paraId="7F329F29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 питомцах;</w:t>
            </w:r>
          </w:p>
          <w:p w14:paraId="5410E65F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об участии в промо-акции, программе лояльности/страхова</w:t>
            </w:r>
            <w:r w:rsidRPr="00FC7778">
              <w:rPr>
                <w:rFonts w:ascii="Arial" w:hAnsi="Arial" w:cs="Arial"/>
              </w:rPr>
              <w:lastRenderedPageBreak/>
              <w:t>ния;</w:t>
            </w:r>
          </w:p>
          <w:p w14:paraId="2762BBBB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 планировании беременности;</w:t>
            </w:r>
          </w:p>
          <w:p w14:paraId="11C8BA05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об ожидании ребенка;</w:t>
            </w:r>
          </w:p>
          <w:p w14:paraId="5C95176C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­</w:t>
            </w:r>
            <w:r w:rsidRPr="00FC7778">
              <w:rPr>
                <w:rFonts w:ascii="Arial" w:hAnsi="Arial" w:cs="Arial"/>
              </w:rPr>
              <w:tab/>
              <w:t>сведения о родах;</w:t>
            </w:r>
          </w:p>
          <w:p w14:paraId="5EB0809F" w14:textId="5C794141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местоположение;</w:t>
            </w:r>
          </w:p>
          <w:p w14:paraId="34432D4D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специализация;</w:t>
            </w:r>
          </w:p>
          <w:p w14:paraId="102DBF23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специальность;</w:t>
            </w:r>
          </w:p>
          <w:p w14:paraId="460A653A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место работы;</w:t>
            </w:r>
          </w:p>
          <w:p w14:paraId="0C1D38F4" w14:textId="4944B6FE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</w:t>
            </w:r>
            <w:r w:rsidR="00FA414A">
              <w:rPr>
                <w:rFonts w:ascii="Arial" w:hAnsi="Arial" w:cs="Arial"/>
              </w:rPr>
              <w:t>сведения об учебном заведении</w:t>
            </w:r>
            <w:r w:rsidRPr="00FC7778">
              <w:rPr>
                <w:rFonts w:ascii="Arial" w:hAnsi="Arial" w:cs="Arial"/>
              </w:rPr>
              <w:t>;</w:t>
            </w:r>
          </w:p>
          <w:p w14:paraId="581E9BAA" w14:textId="77777777" w:rsidR="00895D31" w:rsidRPr="00FC7778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ИНН;</w:t>
            </w:r>
          </w:p>
          <w:p w14:paraId="2946BD59" w14:textId="77777777" w:rsidR="00966666" w:rsidRDefault="00895D31" w:rsidP="00C27B42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диплом</w:t>
            </w:r>
            <w:r w:rsidR="00966666">
              <w:rPr>
                <w:rFonts w:ascii="Arial" w:hAnsi="Arial" w:cs="Arial"/>
              </w:rPr>
              <w:t>;</w:t>
            </w:r>
          </w:p>
          <w:p w14:paraId="1D1CC8FA" w14:textId="1E53B16C" w:rsidR="00966666" w:rsidRPr="00966666" w:rsidRDefault="00966666" w:rsidP="00966666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t>-предпочтительный</w:t>
            </w:r>
            <w:r>
              <w:rPr>
                <w:rFonts w:ascii="Arial" w:hAnsi="Arial" w:cs="Arial"/>
              </w:rPr>
              <w:t xml:space="preserve"> </w:t>
            </w:r>
            <w:r w:rsidRPr="00966666">
              <w:rPr>
                <w:rFonts w:ascii="Arial" w:hAnsi="Arial" w:cs="Arial"/>
              </w:rPr>
              <w:t>канал связи;</w:t>
            </w:r>
          </w:p>
          <w:p w14:paraId="7456F369" w14:textId="77777777" w:rsidR="00966666" w:rsidRPr="00966666" w:rsidRDefault="00966666" w:rsidP="00966666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t>-сведения о рекомендованных продуктах в результате прохождения алгоритма подбора детской смеси по параметрам ребенка;</w:t>
            </w:r>
          </w:p>
          <w:p w14:paraId="0F889A39" w14:textId="77777777" w:rsidR="00895D31" w:rsidRPr="00FC7778" w:rsidRDefault="00966666" w:rsidP="00F90FB1">
            <w:pPr>
              <w:spacing w:after="0" w:line="240" w:lineRule="auto"/>
              <w:ind w:left="11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данные геолокации</w:t>
            </w:r>
            <w:r w:rsidRPr="00966666">
              <w:rPr>
                <w:rFonts w:ascii="Arial" w:hAnsi="Arial" w:cs="Arial"/>
              </w:rPr>
              <w:t>.</w:t>
            </w:r>
            <w:r w:rsidR="00895D31" w:rsidRPr="00FC777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069130B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Пользователи сайтов</w:t>
            </w:r>
            <w:r w:rsidR="00966666">
              <w:rPr>
                <w:rFonts w:ascii="Arial" w:hAnsi="Arial" w:cs="Arial"/>
              </w:rPr>
              <w:t>, мобильных приложений</w:t>
            </w:r>
            <w:r w:rsidR="005F41BB" w:rsidRPr="00FC7778">
              <w:rPr>
                <w:rFonts w:ascii="Arial" w:hAnsi="Arial" w:cs="Arial"/>
              </w:rPr>
              <w:t xml:space="preserve"> и чат-ботов</w:t>
            </w:r>
            <w:r w:rsidR="00C30EFC">
              <w:rPr>
                <w:rFonts w:ascii="Arial" w:hAnsi="Arial" w:cs="Arial"/>
              </w:rPr>
              <w:t>.</w:t>
            </w:r>
          </w:p>
          <w:p w14:paraId="0B066BD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1063FA0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67B15E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ПД.                    </w:t>
            </w:r>
          </w:p>
          <w:p w14:paraId="1B0571A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AE5E8D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21232DEB" w14:textId="77777777" w:rsidR="00895D31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5DA55CB9" w14:textId="77777777" w:rsidR="00C30EFC" w:rsidRPr="00FC7778" w:rsidRDefault="00C30EFC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BE3029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Перечень действий:</w:t>
            </w:r>
          </w:p>
          <w:p w14:paraId="3EE65AF4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263C1A2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6AC4505D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084BE5D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62BD2BB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0E42F7A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3A248CC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27397B7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634287E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(распространение, предоставление, доступ), </w:t>
            </w:r>
          </w:p>
          <w:p w14:paraId="0A63A20D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2B4C820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удаление,</w:t>
            </w:r>
          </w:p>
          <w:p w14:paraId="3123F31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4B31C94B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Срок обработки и хранения персональных данных Пользователей сайтов составляет:</w:t>
            </w:r>
          </w:p>
          <w:p w14:paraId="50041976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- 5 лет в отношении сведений о </w:t>
            </w:r>
            <w:r w:rsidRPr="00FC7778">
              <w:rPr>
                <w:rFonts w:ascii="Arial" w:hAnsi="Arial" w:cs="Arial"/>
              </w:rPr>
              <w:lastRenderedPageBreak/>
              <w:t>покупателях интернет-магазинов, включаемых в бухгалтерскую отчетность;</w:t>
            </w:r>
          </w:p>
          <w:p w14:paraId="4851AE31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- 3 года в отношении сведений, необходимых для разрешения споров, связанных с общим сроком исковой давности.</w:t>
            </w:r>
          </w:p>
          <w:p w14:paraId="00945DFA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- 30 дней со дня прекращений отношений с </w:t>
            </w:r>
            <w:r w:rsidR="00966666">
              <w:rPr>
                <w:rFonts w:ascii="Arial" w:hAnsi="Arial" w:cs="Arial"/>
              </w:rPr>
              <w:t>п</w:t>
            </w:r>
            <w:r w:rsidRPr="00FC7778">
              <w:rPr>
                <w:rFonts w:ascii="Arial" w:hAnsi="Arial" w:cs="Arial"/>
              </w:rPr>
              <w:t>ользователем сайтов</w:t>
            </w:r>
            <w:r w:rsidR="00966666">
              <w:rPr>
                <w:rFonts w:ascii="Arial" w:hAnsi="Arial" w:cs="Arial"/>
              </w:rPr>
              <w:t>, мобильных приложений и чат-ботов</w:t>
            </w:r>
            <w:r w:rsidRPr="00FC7778">
              <w:rPr>
                <w:rFonts w:ascii="Arial" w:hAnsi="Arial" w:cs="Arial"/>
              </w:rPr>
              <w:t xml:space="preserve"> в отношении сведений, не </w:t>
            </w:r>
            <w:r w:rsidRPr="00FC7778">
              <w:rPr>
                <w:rFonts w:ascii="Arial" w:hAnsi="Arial" w:cs="Arial"/>
              </w:rPr>
              <w:lastRenderedPageBreak/>
              <w:t>указанных выше.</w:t>
            </w:r>
          </w:p>
          <w:p w14:paraId="56E600E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0BEA4B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Персональные данные подлежат уничтожению в порядке, предусмотренном в разделе 6 настоящей Политики.</w:t>
            </w:r>
          </w:p>
        </w:tc>
      </w:tr>
      <w:bookmarkEnd w:id="8"/>
      <w:tr w:rsidR="00042AA5" w:rsidRPr="00FC7778" w14:paraId="0B9CE627" w14:textId="77777777" w:rsidTr="00583D5D">
        <w:tc>
          <w:tcPr>
            <w:tcW w:w="562" w:type="dxa"/>
            <w:shd w:val="clear" w:color="auto" w:fill="auto"/>
          </w:tcPr>
          <w:p w14:paraId="205B2D34" w14:textId="4964C48A" w:rsidR="00895D31" w:rsidRPr="00A133C1" w:rsidRDefault="008C34E0" w:rsidP="00C27B42">
            <w:pPr>
              <w:keepLines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665" w:type="dxa"/>
            <w:shd w:val="clear" w:color="auto" w:fill="auto"/>
          </w:tcPr>
          <w:p w14:paraId="64E1EA2C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7778">
              <w:rPr>
                <w:rFonts w:ascii="Arial" w:hAnsi="Arial" w:cs="Arial"/>
                <w:b/>
                <w:bCs/>
              </w:rPr>
              <w:t>Профилирование Посетителей, получение статистических данных о посещении сайтов.</w:t>
            </w:r>
          </w:p>
          <w:p w14:paraId="49E1825C" w14:textId="77777777" w:rsidR="00895D31" w:rsidRPr="00FC7778" w:rsidRDefault="00895D31" w:rsidP="00C27B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B52DE3C" w14:textId="77777777" w:rsidR="00AF3C88" w:rsidRPr="00FC7778" w:rsidRDefault="00AF3C88" w:rsidP="00AF3C88">
            <w:pPr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Общие:</w:t>
            </w:r>
          </w:p>
          <w:p w14:paraId="65248354" w14:textId="77777777" w:rsidR="00895D31" w:rsidRPr="00FC7778" w:rsidRDefault="00AF3C88" w:rsidP="00C27B42">
            <w:pPr>
              <w:pStyle w:val="ab"/>
              <w:spacing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95D31" w:rsidRPr="00FC7778">
              <w:rPr>
                <w:rFonts w:ascii="Arial" w:hAnsi="Arial" w:cs="Arial"/>
              </w:rPr>
              <w:t>информация о компьютерной системе или техническом устройстве</w:t>
            </w:r>
            <w:r w:rsidR="007A0C55">
              <w:rPr>
                <w:rFonts w:ascii="Arial" w:hAnsi="Arial" w:cs="Arial"/>
              </w:rPr>
              <w:t xml:space="preserve"> (компьютер/мобильное устройство)</w:t>
            </w:r>
            <w:r w:rsidR="00895D31" w:rsidRPr="00FC7778">
              <w:rPr>
                <w:rFonts w:ascii="Arial" w:hAnsi="Arial" w:cs="Arial"/>
              </w:rPr>
              <w:t>, котор</w:t>
            </w:r>
            <w:r w:rsidR="007A0C55">
              <w:rPr>
                <w:rFonts w:ascii="Arial" w:hAnsi="Arial" w:cs="Arial"/>
              </w:rPr>
              <w:t>ое</w:t>
            </w:r>
            <w:r w:rsidR="00895D31" w:rsidRPr="00FC7778">
              <w:rPr>
                <w:rFonts w:ascii="Arial" w:hAnsi="Arial" w:cs="Arial"/>
              </w:rPr>
              <w:t xml:space="preserve"> используется для посещения одного из веб-сайтов </w:t>
            </w:r>
            <w:r>
              <w:rPr>
                <w:rFonts w:ascii="Arial" w:hAnsi="Arial" w:cs="Arial"/>
              </w:rPr>
              <w:t>Общества</w:t>
            </w:r>
            <w:r w:rsidR="00895D31" w:rsidRPr="00FC777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в том числе</w:t>
            </w:r>
            <w:r w:rsidR="00895D31" w:rsidRPr="00FC7778">
              <w:rPr>
                <w:rFonts w:ascii="Arial" w:hAnsi="Arial" w:cs="Arial"/>
              </w:rPr>
              <w:t>, IP-адрес (адрес Интернет-протокола, используемый для подключения компьютера или устройства пользователя к Интернету</w:t>
            </w:r>
            <w:r w:rsidR="00FA6062">
              <w:rPr>
                <w:rFonts w:ascii="Arial" w:hAnsi="Arial" w:cs="Arial"/>
              </w:rPr>
              <w:t>)</w:t>
            </w:r>
            <w:r w:rsidR="00895D31" w:rsidRPr="00FC7778">
              <w:rPr>
                <w:rFonts w:ascii="Arial" w:hAnsi="Arial" w:cs="Arial"/>
              </w:rPr>
              <w:t>, тип операционной системы, тип и версия веб-браузера</w:t>
            </w:r>
            <w:r w:rsidR="00FA6062">
              <w:rPr>
                <w:rFonts w:ascii="Arial" w:hAnsi="Arial" w:cs="Arial"/>
              </w:rPr>
              <w:t xml:space="preserve"> и т.п.</w:t>
            </w:r>
            <w:r w:rsidR="00895D31" w:rsidRPr="00FC7778">
              <w:rPr>
                <w:rFonts w:ascii="Arial" w:hAnsi="Arial" w:cs="Arial"/>
              </w:rPr>
              <w:t>)</w:t>
            </w:r>
            <w:r w:rsidR="001866D9">
              <w:rPr>
                <w:rFonts w:ascii="Arial" w:hAnsi="Arial" w:cs="Arial"/>
              </w:rPr>
              <w:t>;</w:t>
            </w:r>
            <w:r w:rsidR="00895D31" w:rsidRPr="00FC7778">
              <w:rPr>
                <w:rFonts w:ascii="Arial" w:hAnsi="Arial" w:cs="Arial"/>
              </w:rPr>
              <w:t xml:space="preserve"> </w:t>
            </w:r>
          </w:p>
          <w:p w14:paraId="44CF1E22" w14:textId="77777777" w:rsidR="00AF3C88" w:rsidRDefault="00AF3C88" w:rsidP="00C27B42">
            <w:pPr>
              <w:pStyle w:val="ab"/>
              <w:spacing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895D31" w:rsidRPr="00FC7778">
              <w:rPr>
                <w:rFonts w:ascii="Arial" w:hAnsi="Arial" w:cs="Arial"/>
              </w:rPr>
              <w:t xml:space="preserve">данные о  действиях </w:t>
            </w:r>
            <w:r>
              <w:rPr>
                <w:rFonts w:ascii="Arial" w:hAnsi="Arial" w:cs="Arial"/>
              </w:rPr>
              <w:t xml:space="preserve">пользователя </w:t>
            </w:r>
            <w:r w:rsidR="00895D31" w:rsidRPr="00FC7778">
              <w:rPr>
                <w:rFonts w:ascii="Arial" w:hAnsi="Arial" w:cs="Arial"/>
              </w:rPr>
              <w:t>с использованием автоматических технологий сбора данных</w:t>
            </w:r>
            <w:r>
              <w:rPr>
                <w:rFonts w:ascii="Arial" w:hAnsi="Arial" w:cs="Arial"/>
              </w:rPr>
              <w:t xml:space="preserve"> (в том числе,</w:t>
            </w:r>
            <w:r w:rsidR="00895D31" w:rsidRPr="00FC7778">
              <w:rPr>
                <w:rFonts w:ascii="Arial" w:hAnsi="Arial" w:cs="Arial"/>
              </w:rPr>
              <w:t xml:space="preserve"> страницы или контент, которые он просматривает, время, в течение которого он просматривает страницу/контент, а также другая аналогичная информация и статистика о посещении страницы, например время отклика контента, ошибки загрузки и продолжительность посещения некоторых страниц</w:t>
            </w:r>
            <w:r w:rsidR="003C19A6">
              <w:rPr>
                <w:rFonts w:ascii="Arial" w:hAnsi="Arial" w:cs="Arial"/>
              </w:rPr>
              <w:t xml:space="preserve"> и </w:t>
            </w:r>
            <w:r w:rsidR="003C19A6">
              <w:rPr>
                <w:rFonts w:ascii="Arial" w:hAnsi="Arial" w:cs="Arial"/>
              </w:rPr>
              <w:lastRenderedPageBreak/>
              <w:t>т.п.</w:t>
            </w:r>
            <w:r>
              <w:rPr>
                <w:rFonts w:ascii="Arial" w:hAnsi="Arial" w:cs="Arial"/>
              </w:rPr>
              <w:t>)</w:t>
            </w:r>
            <w:r w:rsidR="00895D31" w:rsidRPr="00FC7778">
              <w:rPr>
                <w:rFonts w:ascii="Arial" w:hAnsi="Arial" w:cs="Arial"/>
              </w:rPr>
              <w:t xml:space="preserve">. </w:t>
            </w:r>
          </w:p>
          <w:p w14:paraId="58C3D86A" w14:textId="77777777" w:rsidR="00AF3C88" w:rsidRDefault="00AF3C88" w:rsidP="00C27B42">
            <w:pPr>
              <w:pStyle w:val="ab"/>
              <w:spacing w:after="0" w:line="240" w:lineRule="auto"/>
              <w:ind w:left="113"/>
              <w:rPr>
                <w:rFonts w:ascii="Arial" w:hAnsi="Arial" w:cs="Arial"/>
              </w:rPr>
            </w:pPr>
          </w:p>
          <w:p w14:paraId="6C524115" w14:textId="77777777" w:rsidR="00895D31" w:rsidRPr="00FC7778" w:rsidRDefault="001866D9" w:rsidP="00C27B42">
            <w:pPr>
              <w:pStyle w:val="ab"/>
              <w:spacing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ПДн</w:t>
            </w:r>
            <w:r w:rsidR="00895D31" w:rsidRPr="00FC7778">
              <w:rPr>
                <w:rFonts w:ascii="Arial" w:hAnsi="Arial" w:cs="Arial"/>
              </w:rPr>
              <w:t xml:space="preserve"> </w:t>
            </w:r>
            <w:r w:rsidR="00B46326">
              <w:rPr>
                <w:rFonts w:ascii="Arial" w:hAnsi="Arial" w:cs="Arial"/>
              </w:rPr>
              <w:t>собираются</w:t>
            </w:r>
            <w:r w:rsidR="00895D31" w:rsidRPr="00FC7778">
              <w:rPr>
                <w:rFonts w:ascii="Arial" w:hAnsi="Arial" w:cs="Arial"/>
              </w:rPr>
              <w:t xml:space="preserve"> с помощью технологий, таких как файлы cookies (файлы cookies браузера, файлы flash cookies) и веб-маяки, а также собира</w:t>
            </w:r>
            <w:r w:rsidR="003C19A6">
              <w:rPr>
                <w:rFonts w:ascii="Arial" w:hAnsi="Arial" w:cs="Arial"/>
              </w:rPr>
              <w:t>ю</w:t>
            </w:r>
            <w:r w:rsidR="00895D31" w:rsidRPr="00FC7778">
              <w:rPr>
                <w:rFonts w:ascii="Arial" w:hAnsi="Arial" w:cs="Arial"/>
              </w:rPr>
              <w:t xml:space="preserve">тся с использованием сторонних сервисов отслеживания и веб-аналитики. </w:t>
            </w:r>
          </w:p>
        </w:tc>
        <w:tc>
          <w:tcPr>
            <w:tcW w:w="1985" w:type="dxa"/>
            <w:shd w:val="clear" w:color="auto" w:fill="auto"/>
          </w:tcPr>
          <w:p w14:paraId="2A97B60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Посетители сайтов</w:t>
            </w:r>
            <w:r w:rsidR="00C30EFC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92EAD2B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Обработка ПДн осуществляется с согласия субъекта ПДн на обработку его ПД.                    </w:t>
            </w:r>
          </w:p>
          <w:p w14:paraId="2EB60BCF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8EFDF1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Способы обработки:</w:t>
            </w:r>
          </w:p>
          <w:p w14:paraId="454E357E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смешанная (с использованием средств автоматизации и без использования средств автоматизации)</w:t>
            </w:r>
            <w:r w:rsidR="00C30EFC">
              <w:rPr>
                <w:rFonts w:ascii="Arial" w:hAnsi="Arial" w:cs="Arial"/>
              </w:rPr>
              <w:t>.</w:t>
            </w:r>
          </w:p>
          <w:p w14:paraId="64670F3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0BEC4A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Перечень действий:</w:t>
            </w:r>
          </w:p>
          <w:p w14:paraId="118A620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сбор,</w:t>
            </w:r>
          </w:p>
          <w:p w14:paraId="04DF84F5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запись,</w:t>
            </w:r>
          </w:p>
          <w:p w14:paraId="0DFC5963" w14:textId="77777777" w:rsidR="008C07DA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систематизация, </w:t>
            </w:r>
          </w:p>
          <w:p w14:paraId="24FDEF27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накопление, </w:t>
            </w:r>
          </w:p>
          <w:p w14:paraId="3CCC69E2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хранение, </w:t>
            </w:r>
          </w:p>
          <w:p w14:paraId="0906DE38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уточнение (обновление, изменение), </w:t>
            </w:r>
          </w:p>
          <w:p w14:paraId="6787B90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извлечение, </w:t>
            </w:r>
          </w:p>
          <w:p w14:paraId="5CD1FB3C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использование, </w:t>
            </w:r>
          </w:p>
          <w:p w14:paraId="7EA027C0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передача (предоставление, доступ), </w:t>
            </w:r>
          </w:p>
          <w:p w14:paraId="6121F3B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- блокирование, </w:t>
            </w:r>
          </w:p>
          <w:p w14:paraId="6E8FED86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lastRenderedPageBreak/>
              <w:t>- удаление,</w:t>
            </w:r>
          </w:p>
          <w:p w14:paraId="22982E69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- уничтожение.</w:t>
            </w:r>
          </w:p>
        </w:tc>
        <w:tc>
          <w:tcPr>
            <w:tcW w:w="1958" w:type="dxa"/>
            <w:shd w:val="clear" w:color="auto" w:fill="auto"/>
          </w:tcPr>
          <w:p w14:paraId="43392805" w14:textId="77777777" w:rsidR="00966666" w:rsidRPr="00966666" w:rsidRDefault="00966666" w:rsidP="00966666">
            <w:pPr>
              <w:spacing w:after="0" w:line="240" w:lineRule="auto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lastRenderedPageBreak/>
              <w:t>Срок обработки и хранения персональных данных Посетителей сайтов составляет:</w:t>
            </w:r>
          </w:p>
          <w:p w14:paraId="02C1124D" w14:textId="77777777" w:rsidR="00966666" w:rsidRPr="00966666" w:rsidRDefault="00966666" w:rsidP="00966666">
            <w:pPr>
              <w:spacing w:after="0" w:line="240" w:lineRule="auto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t>- до момента удаления Посетителем сайтов cookies со своего компьютера;</w:t>
            </w:r>
          </w:p>
          <w:p w14:paraId="43E7B637" w14:textId="77777777" w:rsidR="00966666" w:rsidRPr="00966666" w:rsidRDefault="00966666" w:rsidP="00966666">
            <w:pPr>
              <w:spacing w:after="0" w:line="240" w:lineRule="auto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t xml:space="preserve">- 3 года в отношении данных о  действиях Посетителя сайтов. </w:t>
            </w:r>
          </w:p>
          <w:p w14:paraId="2B463633" w14:textId="77777777" w:rsidR="00895D31" w:rsidRPr="00FC7778" w:rsidRDefault="00966666" w:rsidP="00966666">
            <w:pPr>
              <w:spacing w:after="0" w:line="240" w:lineRule="auto"/>
              <w:rPr>
                <w:rFonts w:ascii="Arial" w:hAnsi="Arial" w:cs="Arial"/>
              </w:rPr>
            </w:pPr>
            <w:r w:rsidRPr="0096666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28" w:type="dxa"/>
            <w:shd w:val="clear" w:color="auto" w:fill="auto"/>
          </w:tcPr>
          <w:p w14:paraId="3F9A0151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>Персональные данные подлежат уничтожению в порядке, предусмотренном в разделе 6 настоящей Политики.</w:t>
            </w:r>
          </w:p>
          <w:p w14:paraId="12316283" w14:textId="77777777" w:rsidR="00895D31" w:rsidRPr="00FC7778" w:rsidRDefault="00895D31" w:rsidP="00C27B42">
            <w:pPr>
              <w:keepLines/>
              <w:spacing w:after="0" w:line="240" w:lineRule="auto"/>
              <w:rPr>
                <w:rFonts w:ascii="Arial" w:hAnsi="Arial" w:cs="Arial"/>
              </w:rPr>
            </w:pPr>
            <w:r w:rsidRPr="00FC7778">
              <w:rPr>
                <w:rFonts w:ascii="Arial" w:hAnsi="Arial" w:cs="Arial"/>
              </w:rPr>
              <w:t xml:space="preserve">Данные файлов </w:t>
            </w:r>
            <w:r w:rsidRPr="00FC7778">
              <w:rPr>
                <w:rFonts w:ascii="Arial" w:hAnsi="Arial" w:cs="Arial"/>
                <w:lang w:val="en-US"/>
              </w:rPr>
              <w:t>cookies</w:t>
            </w:r>
            <w:r w:rsidRPr="00FC7778">
              <w:rPr>
                <w:rFonts w:ascii="Arial" w:hAnsi="Arial" w:cs="Arial"/>
              </w:rPr>
              <w:t xml:space="preserve"> удаляются Посетителями сайта самостоятельно</w:t>
            </w:r>
            <w:r w:rsidR="00966666">
              <w:rPr>
                <w:rFonts w:ascii="Arial" w:hAnsi="Arial" w:cs="Arial"/>
              </w:rPr>
              <w:t>.</w:t>
            </w:r>
          </w:p>
        </w:tc>
      </w:tr>
      <w:bookmarkEnd w:id="3"/>
    </w:tbl>
    <w:p w14:paraId="1D36203D" w14:textId="77777777" w:rsidR="001D61DD" w:rsidRPr="00FC7778" w:rsidRDefault="001D61DD" w:rsidP="00C27B42">
      <w:pPr>
        <w:keepLines/>
        <w:spacing w:after="0" w:line="240" w:lineRule="auto"/>
        <w:rPr>
          <w:rFonts w:ascii="Arial" w:hAnsi="Arial" w:cs="Arial"/>
        </w:rPr>
      </w:pPr>
    </w:p>
    <w:sectPr w:rsidR="001D61DD" w:rsidRPr="00FC7778" w:rsidSect="00B13B5A">
      <w:pgSz w:w="16838" w:h="11906" w:orient="landscape"/>
      <w:pgMar w:top="1701" w:right="183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DFE2" w14:textId="77777777" w:rsidR="006764A0" w:rsidRDefault="006764A0" w:rsidP="00B45DC6">
      <w:pPr>
        <w:spacing w:after="0" w:line="240" w:lineRule="auto"/>
      </w:pPr>
      <w:r>
        <w:separator/>
      </w:r>
    </w:p>
  </w:endnote>
  <w:endnote w:type="continuationSeparator" w:id="0">
    <w:p w14:paraId="2A239F66" w14:textId="77777777" w:rsidR="006764A0" w:rsidRDefault="006764A0" w:rsidP="00B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stle Text TF Book">
    <w:panose1 w:val="00000500000000000000"/>
    <w:charset w:val="CC"/>
    <w:family w:val="auto"/>
    <w:pitch w:val="variable"/>
    <w:sig w:usb0="A00006FF" w:usb1="4000205B" w:usb2="00000000" w:usb3="00000000" w:csb0="0000009F" w:csb1="00000000"/>
  </w:font>
  <w:font w:name="Nestle Text TF AR Book">
    <w:panose1 w:val="00000500000000000000"/>
    <w:charset w:val="CC"/>
    <w:family w:val="auto"/>
    <w:pitch w:val="variable"/>
    <w:sig w:usb0="A00026FF" w:usb1="C000205B" w:usb2="00000008" w:usb3="00000000" w:csb0="000001D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F1A" w14:textId="77777777" w:rsidR="001A0F33" w:rsidRPr="00203205" w:rsidRDefault="003132CC">
    <w:pPr>
      <w:pStyle w:val="a7"/>
      <w:jc w:val="right"/>
      <w:rPr>
        <w:rFonts w:ascii="Times New Roman" w:hAnsi="Times New Roman"/>
        <w:sz w:val="16"/>
        <w:szCs w:val="16"/>
      </w:rPr>
    </w:pPr>
    <w:r w:rsidRPr="00203205">
      <w:rPr>
        <w:rFonts w:ascii="Times New Roman" w:hAnsi="Times New Roman"/>
        <w:sz w:val="16"/>
        <w:szCs w:val="16"/>
      </w:rPr>
      <w:fldChar w:fldCharType="begin"/>
    </w:r>
    <w:r w:rsidRPr="00203205">
      <w:rPr>
        <w:rFonts w:ascii="Times New Roman" w:hAnsi="Times New Roman"/>
        <w:sz w:val="16"/>
        <w:szCs w:val="16"/>
      </w:rPr>
      <w:instrText>PAGE   \* MERGEFORMAT</w:instrText>
    </w:r>
    <w:r w:rsidRPr="00203205">
      <w:rPr>
        <w:rFonts w:ascii="Times New Roman" w:hAnsi="Times New Roman"/>
        <w:sz w:val="16"/>
        <w:szCs w:val="16"/>
      </w:rPr>
      <w:fldChar w:fldCharType="separate"/>
    </w:r>
    <w:r w:rsidRPr="00203205">
      <w:rPr>
        <w:rFonts w:ascii="Times New Roman" w:hAnsi="Times New Roman"/>
        <w:sz w:val="16"/>
        <w:szCs w:val="16"/>
      </w:rPr>
      <w:t>2</w:t>
    </w:r>
    <w:r w:rsidRPr="00203205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280D" w14:textId="77777777" w:rsidR="006764A0" w:rsidRDefault="006764A0" w:rsidP="00B45DC6">
      <w:pPr>
        <w:spacing w:after="0" w:line="240" w:lineRule="auto"/>
      </w:pPr>
      <w:r>
        <w:separator/>
      </w:r>
    </w:p>
  </w:footnote>
  <w:footnote w:type="continuationSeparator" w:id="0">
    <w:p w14:paraId="69FAFE9E" w14:textId="77777777" w:rsidR="006764A0" w:rsidRDefault="006764A0" w:rsidP="00B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3"/>
      <w:gridCol w:w="2977"/>
    </w:tblGrid>
    <w:tr w:rsidR="00B373E9" w:rsidRPr="00A85DE4" w14:paraId="184B3D8D" w14:textId="77777777">
      <w:trPr>
        <w:trHeight w:val="575"/>
        <w:jc w:val="center"/>
      </w:trPr>
      <w:tc>
        <w:tcPr>
          <w:tcW w:w="10060" w:type="dxa"/>
          <w:gridSpan w:val="2"/>
        </w:tcPr>
        <w:p w14:paraId="58CCE6EC" w14:textId="77777777" w:rsidR="00B373E9" w:rsidRDefault="00B373E9" w:rsidP="00B373E9">
          <w:pPr>
            <w:pStyle w:val="a5"/>
          </w:pPr>
          <w:r>
            <w:rPr>
              <w:rFonts w:ascii="Nestle Text TF Book" w:eastAsia="Calibri" w:hAnsi="Nestle Text TF Book"/>
              <w:color w:val="64513D"/>
            </w:rPr>
            <w:t xml:space="preserve">  </w:t>
          </w:r>
          <w:r>
            <w:rPr>
              <w:rFonts w:ascii="Nestle Text TF Book" w:eastAsia="Calibri" w:hAnsi="Nestle Text TF Book"/>
              <w:noProof/>
              <w:color w:val="64513D"/>
            </w:rPr>
            <w:t xml:space="preserve">                           </w:t>
          </w:r>
          <w:r w:rsidR="00000000">
            <w:rPr>
              <w:noProof/>
            </w:rPr>
            <w:pict w14:anchorId="3CA26E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0" type="#_x0000_t75" alt="A close up of a number&#10;&#10;Description automatically generated" style="position:absolute;margin-left:324.2pt;margin-top:-18pt;width:170.5pt;height:83.5pt;z-index:-1;visibility:visible;mso-position-horizontal-relative:text;mso-position-vertical-relative:text;mso-width-relative:margin;mso-height-relative:margin" wrapcoords="-95 0 -95 21405 21600 21405 21600 0 -95 0">
                <v:imagedata r:id="rId1" o:title="A close up of a number&#10;&#10;Description automatically generated"/>
                <w10:wrap type="tight"/>
              </v:shape>
            </w:pict>
          </w:r>
          <w:r w:rsidR="00000000">
            <w:rPr>
              <w:noProof/>
            </w:rPr>
            <w:pict w14:anchorId="3E7EAFC9">
              <v:shape id="Picture 13" o:spid="_x0000_s1029" type="#_x0000_t75" alt="A black background with brown letters&#10;&#10;Description automatically generated" style="position:absolute;margin-left:-19.5pt;margin-top:-10.5pt;width:209.3pt;height:50.15pt;z-index:2;visibility:visible;mso-position-horizontal-relative:margin;mso-position-vertical-relative:text" wrapcoords="1161 3224 1084 15475 1935 17087 5187 17731 5574 17731 12000 17731 18271 15797 18194 13540 20981 10639 21290 8704 20903 8382 20981 6125 15252 4513 4258 3224 1161 3224">
                <v:imagedata r:id="rId2" o:title="A black background with brown letters&#10;&#10;Description automatically generated"/>
                <w10:wrap type="through" anchorx="margin"/>
              </v:shape>
            </w:pict>
          </w:r>
        </w:p>
        <w:p w14:paraId="47C3D529" w14:textId="77777777" w:rsidR="00B373E9" w:rsidRDefault="00B373E9" w:rsidP="00B373E9">
          <w:pPr>
            <w:pStyle w:val="a5"/>
          </w:pPr>
        </w:p>
        <w:p w14:paraId="3ED54F2D" w14:textId="77777777" w:rsidR="00B373E9" w:rsidRPr="0052730B" w:rsidRDefault="00B373E9" w:rsidP="00B373E9">
          <w:pPr>
            <w:rPr>
              <w:i/>
            </w:rPr>
          </w:pPr>
        </w:p>
      </w:tc>
    </w:tr>
    <w:tr w:rsidR="00B373E9" w14:paraId="78343F78" w14:textId="77777777">
      <w:trPr>
        <w:trHeight w:val="260"/>
        <w:jc w:val="center"/>
      </w:trPr>
      <w:tc>
        <w:tcPr>
          <w:tcW w:w="7083" w:type="dxa"/>
          <w:vAlign w:val="center"/>
        </w:tcPr>
        <w:p w14:paraId="198519A6" w14:textId="77777777" w:rsidR="00B373E9" w:rsidRPr="003E0053" w:rsidRDefault="00B373E9" w:rsidP="00B373E9">
          <w:pPr>
            <w:spacing w:line="240" w:lineRule="auto"/>
            <w:jc w:val="center"/>
            <w:rPr>
              <w:rFonts w:ascii="Nestle Text TF AR Book" w:hAnsi="Nestle Text TF AR Book" w:cs="Nestle Text TF AR Book"/>
            </w:rPr>
          </w:pPr>
          <w:r w:rsidRPr="00B373E9">
            <w:rPr>
              <w:rFonts w:ascii="Nestle Text TF AR Book" w:hAnsi="Nestle Text TF AR Book" w:cs="Nestle Text TF AR Book"/>
            </w:rPr>
            <w:t>Политика OOO «НЕСТЛЕ РОССИЯ» в отношении обработки персональных данных и сведения о реализуемых требованиях к защите персональных данных</w:t>
          </w:r>
        </w:p>
      </w:tc>
      <w:tc>
        <w:tcPr>
          <w:tcW w:w="2977" w:type="dxa"/>
          <w:vAlign w:val="center"/>
        </w:tcPr>
        <w:p w14:paraId="2235BD76" w14:textId="77777777" w:rsidR="00B373E9" w:rsidRPr="003E0053" w:rsidRDefault="00B373E9" w:rsidP="00B373E9">
          <w:pPr>
            <w:pStyle w:val="a5"/>
            <w:rPr>
              <w:rFonts w:ascii="Nestle Text TF AR Book" w:hAnsi="Nestle Text TF AR Book" w:cs="Nestle Text TF AR Book"/>
            </w:rPr>
          </w:pPr>
        </w:p>
        <w:p w14:paraId="02B22EA3" w14:textId="19BCEE17" w:rsidR="00B373E9" w:rsidRPr="003E0053" w:rsidRDefault="00B373E9" w:rsidP="00B373E9">
          <w:pPr>
            <w:pStyle w:val="a5"/>
            <w:rPr>
              <w:rFonts w:ascii="Nestle Text TF AR Book" w:hAnsi="Nestle Text TF AR Book" w:cs="Nestle Text TF AR Book"/>
            </w:rPr>
          </w:pPr>
          <w:r w:rsidRPr="003E0053">
            <w:rPr>
              <w:rFonts w:ascii="Nestle Text TF AR Book" w:hAnsi="Nestle Text TF AR Book" w:cs="Nestle Text TF AR Book"/>
            </w:rPr>
            <w:t xml:space="preserve">Действует с </w:t>
          </w:r>
          <w:r w:rsidR="006B5081" w:rsidRPr="00C74A8F">
            <w:rPr>
              <w:rFonts w:ascii="Nestle Text TF AR Book" w:hAnsi="Nestle Text TF AR Book" w:cs="Nestle Text TF AR Book"/>
            </w:rPr>
            <w:t>1</w:t>
          </w:r>
          <w:r w:rsidR="00C74A8F" w:rsidRPr="00C74A8F">
            <w:rPr>
              <w:rFonts w:ascii="Nestle Text TF AR Book" w:hAnsi="Nestle Text TF AR Book" w:cs="Nestle Text TF AR Book"/>
            </w:rPr>
            <w:t>8</w:t>
          </w:r>
          <w:r w:rsidRPr="00C74A8F">
            <w:rPr>
              <w:rFonts w:ascii="Nestle Text TF AR Book" w:hAnsi="Nestle Text TF AR Book" w:cs="Nestle Text TF AR Book"/>
            </w:rPr>
            <w:t>.</w:t>
          </w:r>
          <w:r w:rsidR="006B5081" w:rsidRPr="00C74A8F">
            <w:rPr>
              <w:rFonts w:ascii="Nestle Text TF AR Book" w:hAnsi="Nestle Text TF AR Book" w:cs="Nestle Text TF AR Book"/>
            </w:rPr>
            <w:t>11</w:t>
          </w:r>
          <w:r w:rsidRPr="00C74A8F">
            <w:rPr>
              <w:rFonts w:ascii="Nestle Text TF AR Book" w:hAnsi="Nestle Text TF AR Book" w:cs="Nestle Text TF AR Book"/>
            </w:rPr>
            <w:t>.2024</w:t>
          </w:r>
        </w:p>
        <w:p w14:paraId="08B3E3BB" w14:textId="77777777" w:rsidR="00B373E9" w:rsidRPr="003E0053" w:rsidRDefault="00B373E9" w:rsidP="00B373E9">
          <w:pPr>
            <w:pStyle w:val="a5"/>
            <w:rPr>
              <w:rFonts w:ascii="Nestle Text TF AR Book" w:hAnsi="Nestle Text TF AR Book" w:cs="Nestle Text TF AR Book"/>
            </w:rPr>
          </w:pPr>
        </w:p>
      </w:tc>
    </w:tr>
  </w:tbl>
  <w:p w14:paraId="0773DAD2" w14:textId="77777777" w:rsidR="00034FFC" w:rsidRDefault="00034FFC" w:rsidP="00034FFC">
    <w:pPr>
      <w:pStyle w:val="a5"/>
    </w:pPr>
  </w:p>
  <w:p w14:paraId="029E54C7" w14:textId="77777777" w:rsidR="00B373E9" w:rsidRDefault="00B373E9">
    <w:pPr>
      <w:pStyle w:val="a5"/>
      <w:rPr>
        <w:rFonts w:ascii="Arial" w:hAnsi="Arial" w:cs="Arial"/>
        <w:sz w:val="16"/>
        <w:szCs w:val="16"/>
      </w:rPr>
    </w:pPr>
  </w:p>
  <w:p w14:paraId="0F270966" w14:textId="77777777" w:rsidR="00B373E9" w:rsidRDefault="00B373E9">
    <w:pPr>
      <w:pStyle w:val="a5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3"/>
      <w:gridCol w:w="2977"/>
    </w:tblGrid>
    <w:tr w:rsidR="00034FFC" w:rsidRPr="007D4E19" w14:paraId="6EFBA13A" w14:textId="77777777" w:rsidTr="00855E74">
      <w:trPr>
        <w:trHeight w:val="575"/>
        <w:jc w:val="center"/>
      </w:trPr>
      <w:tc>
        <w:tcPr>
          <w:tcW w:w="10060" w:type="dxa"/>
          <w:gridSpan w:val="2"/>
        </w:tcPr>
        <w:p w14:paraId="648E531E" w14:textId="77777777" w:rsidR="00034FFC" w:rsidRPr="007D4E19" w:rsidRDefault="00034FFC" w:rsidP="00034FFC">
          <w:pPr>
            <w:pStyle w:val="a5"/>
          </w:pPr>
          <w:r w:rsidRPr="007D4E19">
            <w:rPr>
              <w:rFonts w:ascii="Nestle Text TF Book" w:eastAsia="Calibri" w:hAnsi="Nestle Text TF Book"/>
              <w:color w:val="64513D"/>
            </w:rPr>
            <w:t xml:space="preserve">  </w:t>
          </w:r>
          <w:r w:rsidRPr="007D4E19">
            <w:rPr>
              <w:rFonts w:ascii="Nestle Text TF Book" w:eastAsia="Calibri" w:hAnsi="Nestle Text TF Book"/>
              <w:noProof/>
              <w:color w:val="64513D"/>
            </w:rPr>
            <w:t xml:space="preserve">                           </w:t>
          </w:r>
          <w:r w:rsidR="00000000">
            <w:rPr>
              <w:noProof/>
            </w:rPr>
            <w:pict w14:anchorId="1D2A80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s1026" type="#_x0000_t75" style="position:absolute;margin-left:324.2pt;margin-top:-18pt;width:170.5pt;height:83.5pt;z-index:-2;visibility:visible;mso-position-horizontal-relative:text;mso-position-vertical-relative:text;mso-width-relative:margin;mso-height-relative:margin">
                <v:imagedata r:id="rId1" o:title=""/>
                <w10:wrap type="tight"/>
              </v:shape>
            </w:pict>
          </w:r>
          <w:r w:rsidR="00000000">
            <w:rPr>
              <w:noProof/>
            </w:rPr>
            <w:pict w14:anchorId="0283DCC6">
              <v:shape id="Рисунок 8" o:spid="_x0000_s1025" type="#_x0000_t75" style="position:absolute;margin-left:-19.5pt;margin-top:-10.5pt;width:209.3pt;height:50.15pt;z-index:1;visibility:visible;mso-position-horizontal-relative:margin;mso-position-vertical-relative:text">
                <v:imagedata r:id="rId2" o:title=""/>
                <w10:wrap type="through" anchorx="margin"/>
              </v:shape>
            </w:pict>
          </w:r>
        </w:p>
        <w:p w14:paraId="43178C1A" w14:textId="77777777" w:rsidR="00034FFC" w:rsidRPr="007D4E19" w:rsidRDefault="00034FFC" w:rsidP="00034FFC">
          <w:pPr>
            <w:pStyle w:val="a5"/>
          </w:pPr>
        </w:p>
        <w:p w14:paraId="796691FD" w14:textId="77777777" w:rsidR="00034FFC" w:rsidRPr="007D4E19" w:rsidRDefault="00034FFC" w:rsidP="00034FFC">
          <w:pPr>
            <w:rPr>
              <w:i/>
              <w:lang w:eastAsia="zh-CN"/>
            </w:rPr>
          </w:pPr>
        </w:p>
      </w:tc>
    </w:tr>
    <w:tr w:rsidR="00034FFC" w:rsidRPr="007D4E19" w14:paraId="11DAD632" w14:textId="77777777" w:rsidTr="00855E74">
      <w:trPr>
        <w:trHeight w:val="260"/>
        <w:jc w:val="center"/>
      </w:trPr>
      <w:tc>
        <w:tcPr>
          <w:tcW w:w="7083" w:type="dxa"/>
          <w:vMerge w:val="restart"/>
          <w:vAlign w:val="center"/>
        </w:tcPr>
        <w:p w14:paraId="466513E6" w14:textId="77777777" w:rsidR="00034FFC" w:rsidRPr="007D4E19" w:rsidRDefault="00034FFC" w:rsidP="00034FF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D4E19">
            <w:rPr>
              <w:rFonts w:ascii="Arial" w:hAnsi="Arial" w:cs="Arial"/>
              <w:sz w:val="16"/>
              <w:szCs w:val="16"/>
            </w:rPr>
            <w:t>Положение об обработке персональных данных в ООО «Нестле Россия»</w:t>
          </w:r>
        </w:p>
      </w:tc>
      <w:tc>
        <w:tcPr>
          <w:tcW w:w="2977" w:type="dxa"/>
          <w:vAlign w:val="center"/>
        </w:tcPr>
        <w:p w14:paraId="2EB932B3" w14:textId="77777777" w:rsidR="00034FFC" w:rsidRPr="007D4E19" w:rsidRDefault="00034FFC" w:rsidP="00034FFC">
          <w:pPr>
            <w:pStyle w:val="a5"/>
            <w:rPr>
              <w:b/>
              <w:sz w:val="16"/>
              <w:szCs w:val="16"/>
            </w:rPr>
          </w:pPr>
          <w:r w:rsidRPr="007D4E19">
            <w:rPr>
              <w:b/>
              <w:sz w:val="16"/>
              <w:szCs w:val="16"/>
            </w:rPr>
            <w:t>Действует с 20.03.2023 г.</w:t>
          </w:r>
        </w:p>
      </w:tc>
    </w:tr>
    <w:tr w:rsidR="00034FFC" w:rsidRPr="007D4E19" w14:paraId="0A9C0C1D" w14:textId="77777777" w:rsidTr="00855E74">
      <w:trPr>
        <w:trHeight w:val="348"/>
        <w:jc w:val="center"/>
      </w:trPr>
      <w:tc>
        <w:tcPr>
          <w:tcW w:w="7083" w:type="dxa"/>
          <w:vMerge/>
        </w:tcPr>
        <w:p w14:paraId="1357F57D" w14:textId="77777777" w:rsidR="00034FFC" w:rsidRPr="000146B9" w:rsidRDefault="00034FFC" w:rsidP="00034FFC">
          <w:pPr>
            <w:pStyle w:val="ConsPlusTitle"/>
            <w:widowControl/>
            <w:jc w:val="center"/>
            <w:rPr>
              <w:rFonts w:ascii="Times New Roman" w:hAnsi="Times New Roman" w:cs="Times New Roman"/>
              <w:sz w:val="16"/>
              <w:szCs w:val="16"/>
              <w:lang w:eastAsia="zh-CN"/>
            </w:rPr>
          </w:pPr>
        </w:p>
      </w:tc>
      <w:tc>
        <w:tcPr>
          <w:tcW w:w="2977" w:type="dxa"/>
          <w:vAlign w:val="center"/>
        </w:tcPr>
        <w:p w14:paraId="30716E2A" w14:textId="77777777" w:rsidR="00034FFC" w:rsidRPr="007D4E19" w:rsidRDefault="00034FFC" w:rsidP="00034FFC">
          <w:pPr>
            <w:pStyle w:val="a5"/>
            <w:rPr>
              <w:bCs/>
              <w:sz w:val="16"/>
              <w:szCs w:val="16"/>
            </w:rPr>
          </w:pPr>
          <w:r w:rsidRPr="007D4E19">
            <w:rPr>
              <w:b/>
              <w:sz w:val="16"/>
              <w:szCs w:val="16"/>
            </w:rPr>
            <w:t>Количество приложений: 15</w:t>
          </w:r>
        </w:p>
      </w:tc>
    </w:tr>
    <w:tr w:rsidR="00034FFC" w:rsidRPr="007D4E19" w14:paraId="6E61A288" w14:textId="77777777" w:rsidTr="00855E74">
      <w:trPr>
        <w:trHeight w:val="153"/>
        <w:jc w:val="center"/>
      </w:trPr>
      <w:tc>
        <w:tcPr>
          <w:tcW w:w="7083" w:type="dxa"/>
          <w:vMerge/>
        </w:tcPr>
        <w:p w14:paraId="1F89799F" w14:textId="77777777" w:rsidR="00034FFC" w:rsidRPr="000146B9" w:rsidRDefault="00034FFC" w:rsidP="00034FFC">
          <w:pPr>
            <w:pStyle w:val="ConsPlusTitle"/>
            <w:widowControl/>
            <w:jc w:val="center"/>
            <w:rPr>
              <w:rFonts w:ascii="Times New Roman" w:hAnsi="Times New Roman" w:cs="Times New Roman"/>
              <w:sz w:val="16"/>
              <w:szCs w:val="16"/>
              <w:lang w:eastAsia="zh-CN"/>
            </w:rPr>
          </w:pPr>
        </w:p>
      </w:tc>
      <w:tc>
        <w:tcPr>
          <w:tcW w:w="2977" w:type="dxa"/>
        </w:tcPr>
        <w:p w14:paraId="780B8E5E" w14:textId="77777777" w:rsidR="00034FFC" w:rsidRPr="000146B9" w:rsidRDefault="00034FFC" w:rsidP="00034FFC">
          <w:pPr>
            <w:pStyle w:val="ConsPlusTitle"/>
            <w:widowControl/>
            <w:rPr>
              <w:rFonts w:ascii="Times New Roman" w:hAnsi="Times New Roman" w:cs="Times New Roman"/>
              <w:sz w:val="16"/>
              <w:szCs w:val="16"/>
              <w:lang w:eastAsia="zh-CN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zh-CN"/>
            </w:rPr>
            <w:t>Страниц: 64</w:t>
          </w:r>
        </w:p>
      </w:tc>
    </w:tr>
  </w:tbl>
  <w:p w14:paraId="32A53B4F" w14:textId="77777777" w:rsidR="00034FFC" w:rsidRDefault="00034F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D8D"/>
    <w:multiLevelType w:val="hybridMultilevel"/>
    <w:tmpl w:val="3032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0EB"/>
    <w:multiLevelType w:val="multilevel"/>
    <w:tmpl w:val="A4D298E2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85"/>
        </w:tabs>
        <w:ind w:left="1560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lvlText w:val="%1.%2.%3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L4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color w:val="auto"/>
        <w:u w:val="none"/>
      </w:rPr>
    </w:lvl>
    <w:lvl w:ilvl="4">
      <w:start w:val="1"/>
      <w:numFmt w:val="decimal"/>
      <w:pStyle w:val="L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5360E5"/>
    <w:multiLevelType w:val="hybridMultilevel"/>
    <w:tmpl w:val="F73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626"/>
    <w:multiLevelType w:val="hybridMultilevel"/>
    <w:tmpl w:val="EA7EA998"/>
    <w:lvl w:ilvl="0" w:tplc="B5F4005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5058D"/>
    <w:multiLevelType w:val="hybridMultilevel"/>
    <w:tmpl w:val="4D38B44A"/>
    <w:lvl w:ilvl="0" w:tplc="241A6F36">
      <w:start w:val="1"/>
      <w:numFmt w:val="bullet"/>
      <w:lvlText w:val="­"/>
      <w:lvlJc w:val="left"/>
      <w:pPr>
        <w:ind w:left="10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1C046A66"/>
    <w:multiLevelType w:val="hybridMultilevel"/>
    <w:tmpl w:val="3952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3ED9"/>
    <w:multiLevelType w:val="hybridMultilevel"/>
    <w:tmpl w:val="96E6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A37"/>
    <w:multiLevelType w:val="hybridMultilevel"/>
    <w:tmpl w:val="505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71ED"/>
    <w:multiLevelType w:val="hybridMultilevel"/>
    <w:tmpl w:val="CC60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2DC7"/>
    <w:multiLevelType w:val="hybridMultilevel"/>
    <w:tmpl w:val="D19C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51115"/>
    <w:multiLevelType w:val="hybridMultilevel"/>
    <w:tmpl w:val="EB1E987E"/>
    <w:lvl w:ilvl="0" w:tplc="B9EC0BA4">
      <w:numFmt w:val="bullet"/>
      <w:lvlText w:val="-"/>
      <w:lvlJc w:val="left"/>
      <w:pPr>
        <w:ind w:left="33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1" w15:restartNumberingAfterBreak="0">
    <w:nsid w:val="54C1356F"/>
    <w:multiLevelType w:val="hybridMultilevel"/>
    <w:tmpl w:val="F8E28F9C"/>
    <w:lvl w:ilvl="0" w:tplc="624ED124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B1DF6"/>
    <w:multiLevelType w:val="hybridMultilevel"/>
    <w:tmpl w:val="316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F3E95"/>
    <w:multiLevelType w:val="multilevel"/>
    <w:tmpl w:val="216A6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D237D"/>
    <w:multiLevelType w:val="multilevel"/>
    <w:tmpl w:val="78BE8A14"/>
    <w:lvl w:ilvl="0">
      <w:start w:val="1"/>
      <w:numFmt w:val="bullet"/>
      <w:pStyle w:val="l1"/>
      <w:suff w:val="space"/>
      <w:lvlText w:val=""/>
      <w:lvlJc w:val="left"/>
      <w:pPr>
        <w:ind w:left="723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pStyle w:val="l2"/>
      <w:suff w:val="space"/>
      <w:lvlText w:val=""/>
      <w:lvlJc w:val="left"/>
      <w:pPr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pStyle w:val="l30"/>
      <w:suff w:val="space"/>
      <w:lvlText w:val=""/>
      <w:lvlJc w:val="left"/>
      <w:pPr>
        <w:ind w:left="850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15" w15:restartNumberingAfterBreak="0">
    <w:nsid w:val="690F2A25"/>
    <w:multiLevelType w:val="multilevel"/>
    <w:tmpl w:val="FAD4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336FD"/>
    <w:multiLevelType w:val="hybridMultilevel"/>
    <w:tmpl w:val="B1B4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B0691"/>
    <w:multiLevelType w:val="hybridMultilevel"/>
    <w:tmpl w:val="2898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65655"/>
    <w:multiLevelType w:val="hybridMultilevel"/>
    <w:tmpl w:val="A2E84C44"/>
    <w:lvl w:ilvl="0" w:tplc="241A6F3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3043">
    <w:abstractNumId w:val="1"/>
  </w:num>
  <w:num w:numId="2" w16cid:durableId="853956406">
    <w:abstractNumId w:val="18"/>
  </w:num>
  <w:num w:numId="3" w16cid:durableId="62533726">
    <w:abstractNumId w:val="14"/>
  </w:num>
  <w:num w:numId="4" w16cid:durableId="994801516">
    <w:abstractNumId w:val="8"/>
  </w:num>
  <w:num w:numId="5" w16cid:durableId="763720268">
    <w:abstractNumId w:val="2"/>
  </w:num>
  <w:num w:numId="6" w16cid:durableId="345058816">
    <w:abstractNumId w:val="11"/>
  </w:num>
  <w:num w:numId="7" w16cid:durableId="1770931405">
    <w:abstractNumId w:val="13"/>
  </w:num>
  <w:num w:numId="8" w16cid:durableId="974018452">
    <w:abstractNumId w:val="16"/>
  </w:num>
  <w:num w:numId="9" w16cid:durableId="2142916358">
    <w:abstractNumId w:val="6"/>
  </w:num>
  <w:num w:numId="10" w16cid:durableId="1699114905">
    <w:abstractNumId w:val="5"/>
  </w:num>
  <w:num w:numId="11" w16cid:durableId="533229568">
    <w:abstractNumId w:val="17"/>
  </w:num>
  <w:num w:numId="12" w16cid:durableId="2070496316">
    <w:abstractNumId w:val="7"/>
  </w:num>
  <w:num w:numId="13" w16cid:durableId="1691570650">
    <w:abstractNumId w:val="4"/>
  </w:num>
  <w:num w:numId="14" w16cid:durableId="1752654743">
    <w:abstractNumId w:val="9"/>
  </w:num>
  <w:num w:numId="15" w16cid:durableId="1789813952">
    <w:abstractNumId w:val="0"/>
  </w:num>
  <w:num w:numId="16" w16cid:durableId="1523082634">
    <w:abstractNumId w:val="12"/>
  </w:num>
  <w:num w:numId="17" w16cid:durableId="918053887">
    <w:abstractNumId w:val="15"/>
  </w:num>
  <w:num w:numId="18" w16cid:durableId="216865008">
    <w:abstractNumId w:val="10"/>
  </w:num>
  <w:num w:numId="19" w16cid:durableId="16382980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5E8"/>
    <w:rsid w:val="00001353"/>
    <w:rsid w:val="0000270F"/>
    <w:rsid w:val="000040E9"/>
    <w:rsid w:val="00004C2B"/>
    <w:rsid w:val="00005010"/>
    <w:rsid w:val="00005C5E"/>
    <w:rsid w:val="00005E7B"/>
    <w:rsid w:val="00011E86"/>
    <w:rsid w:val="00012DD6"/>
    <w:rsid w:val="00014143"/>
    <w:rsid w:val="00015761"/>
    <w:rsid w:val="00015FE6"/>
    <w:rsid w:val="000165EA"/>
    <w:rsid w:val="00020E65"/>
    <w:rsid w:val="0002278D"/>
    <w:rsid w:val="000242B1"/>
    <w:rsid w:val="0002490C"/>
    <w:rsid w:val="00024E54"/>
    <w:rsid w:val="0002504E"/>
    <w:rsid w:val="000266F6"/>
    <w:rsid w:val="000267BE"/>
    <w:rsid w:val="00031335"/>
    <w:rsid w:val="00031537"/>
    <w:rsid w:val="000317CF"/>
    <w:rsid w:val="000317F8"/>
    <w:rsid w:val="000321F8"/>
    <w:rsid w:val="00032F7B"/>
    <w:rsid w:val="00033115"/>
    <w:rsid w:val="00033130"/>
    <w:rsid w:val="00034FFC"/>
    <w:rsid w:val="00035466"/>
    <w:rsid w:val="00035B4D"/>
    <w:rsid w:val="0003691E"/>
    <w:rsid w:val="00036A9D"/>
    <w:rsid w:val="00037609"/>
    <w:rsid w:val="0004029F"/>
    <w:rsid w:val="00042AA5"/>
    <w:rsid w:val="00043D1E"/>
    <w:rsid w:val="00044315"/>
    <w:rsid w:val="000454A9"/>
    <w:rsid w:val="0004759A"/>
    <w:rsid w:val="0005019D"/>
    <w:rsid w:val="000512D7"/>
    <w:rsid w:val="00053678"/>
    <w:rsid w:val="00053D4E"/>
    <w:rsid w:val="00057460"/>
    <w:rsid w:val="00057B36"/>
    <w:rsid w:val="000603B8"/>
    <w:rsid w:val="00061813"/>
    <w:rsid w:val="00065BCF"/>
    <w:rsid w:val="00072824"/>
    <w:rsid w:val="00072BF8"/>
    <w:rsid w:val="00072C9F"/>
    <w:rsid w:val="00075E79"/>
    <w:rsid w:val="00077E91"/>
    <w:rsid w:val="000830AD"/>
    <w:rsid w:val="000863ED"/>
    <w:rsid w:val="00087B05"/>
    <w:rsid w:val="00091942"/>
    <w:rsid w:val="00091A7B"/>
    <w:rsid w:val="00093202"/>
    <w:rsid w:val="000941AD"/>
    <w:rsid w:val="0009494C"/>
    <w:rsid w:val="00096287"/>
    <w:rsid w:val="000964FE"/>
    <w:rsid w:val="000A0EEF"/>
    <w:rsid w:val="000A1303"/>
    <w:rsid w:val="000A26D4"/>
    <w:rsid w:val="000A2858"/>
    <w:rsid w:val="000A5997"/>
    <w:rsid w:val="000A5C46"/>
    <w:rsid w:val="000A5ED7"/>
    <w:rsid w:val="000A72FB"/>
    <w:rsid w:val="000A7AE7"/>
    <w:rsid w:val="000B15D7"/>
    <w:rsid w:val="000B56F5"/>
    <w:rsid w:val="000B6AF3"/>
    <w:rsid w:val="000B7A40"/>
    <w:rsid w:val="000C056C"/>
    <w:rsid w:val="000C2EC7"/>
    <w:rsid w:val="000C3760"/>
    <w:rsid w:val="000C3F63"/>
    <w:rsid w:val="000C5DA5"/>
    <w:rsid w:val="000C6A50"/>
    <w:rsid w:val="000C7066"/>
    <w:rsid w:val="000C7333"/>
    <w:rsid w:val="000C79A7"/>
    <w:rsid w:val="000C7A07"/>
    <w:rsid w:val="000C7A84"/>
    <w:rsid w:val="000D2D78"/>
    <w:rsid w:val="000D2FCC"/>
    <w:rsid w:val="000D3782"/>
    <w:rsid w:val="000D74A3"/>
    <w:rsid w:val="000E18FC"/>
    <w:rsid w:val="000E1C72"/>
    <w:rsid w:val="000E208D"/>
    <w:rsid w:val="000E3385"/>
    <w:rsid w:val="000E3440"/>
    <w:rsid w:val="000E3DA7"/>
    <w:rsid w:val="000E7873"/>
    <w:rsid w:val="000E7B0E"/>
    <w:rsid w:val="000F059C"/>
    <w:rsid w:val="000F28AB"/>
    <w:rsid w:val="000F3180"/>
    <w:rsid w:val="000F4105"/>
    <w:rsid w:val="000F435E"/>
    <w:rsid w:val="000F5178"/>
    <w:rsid w:val="000F7FF8"/>
    <w:rsid w:val="00100FFD"/>
    <w:rsid w:val="0010149E"/>
    <w:rsid w:val="00101CD0"/>
    <w:rsid w:val="00105457"/>
    <w:rsid w:val="00105990"/>
    <w:rsid w:val="00106116"/>
    <w:rsid w:val="0011060C"/>
    <w:rsid w:val="00110EDB"/>
    <w:rsid w:val="0011103A"/>
    <w:rsid w:val="0011243A"/>
    <w:rsid w:val="00112DE5"/>
    <w:rsid w:val="00112EAA"/>
    <w:rsid w:val="00113FB2"/>
    <w:rsid w:val="00114DF2"/>
    <w:rsid w:val="001164C4"/>
    <w:rsid w:val="001171BE"/>
    <w:rsid w:val="001218BA"/>
    <w:rsid w:val="00121E39"/>
    <w:rsid w:val="00126651"/>
    <w:rsid w:val="00126961"/>
    <w:rsid w:val="00127B0A"/>
    <w:rsid w:val="00130740"/>
    <w:rsid w:val="00130BB3"/>
    <w:rsid w:val="00134F46"/>
    <w:rsid w:val="00135095"/>
    <w:rsid w:val="00142F1E"/>
    <w:rsid w:val="001431DA"/>
    <w:rsid w:val="00145920"/>
    <w:rsid w:val="001470E6"/>
    <w:rsid w:val="00147EF5"/>
    <w:rsid w:val="00152C37"/>
    <w:rsid w:val="00154A68"/>
    <w:rsid w:val="00154C8F"/>
    <w:rsid w:val="00155CB4"/>
    <w:rsid w:val="00156F99"/>
    <w:rsid w:val="00157298"/>
    <w:rsid w:val="00157A71"/>
    <w:rsid w:val="00160138"/>
    <w:rsid w:val="00160787"/>
    <w:rsid w:val="00162911"/>
    <w:rsid w:val="001644D1"/>
    <w:rsid w:val="00165858"/>
    <w:rsid w:val="001668A1"/>
    <w:rsid w:val="00167400"/>
    <w:rsid w:val="001676B8"/>
    <w:rsid w:val="00171C76"/>
    <w:rsid w:val="00176022"/>
    <w:rsid w:val="0018007E"/>
    <w:rsid w:val="0018201F"/>
    <w:rsid w:val="001824F2"/>
    <w:rsid w:val="001834E6"/>
    <w:rsid w:val="00183A6D"/>
    <w:rsid w:val="0018505A"/>
    <w:rsid w:val="001866D9"/>
    <w:rsid w:val="00186A81"/>
    <w:rsid w:val="00186B54"/>
    <w:rsid w:val="00186F7B"/>
    <w:rsid w:val="00190012"/>
    <w:rsid w:val="00190231"/>
    <w:rsid w:val="001903EF"/>
    <w:rsid w:val="00193521"/>
    <w:rsid w:val="00195160"/>
    <w:rsid w:val="0019626B"/>
    <w:rsid w:val="001A01EF"/>
    <w:rsid w:val="001A080D"/>
    <w:rsid w:val="001A0F33"/>
    <w:rsid w:val="001A28CC"/>
    <w:rsid w:val="001A5AB0"/>
    <w:rsid w:val="001A5CE4"/>
    <w:rsid w:val="001A6C84"/>
    <w:rsid w:val="001A6DEC"/>
    <w:rsid w:val="001A72F4"/>
    <w:rsid w:val="001A76CE"/>
    <w:rsid w:val="001B0AEA"/>
    <w:rsid w:val="001B1674"/>
    <w:rsid w:val="001B1851"/>
    <w:rsid w:val="001B2624"/>
    <w:rsid w:val="001B3F4A"/>
    <w:rsid w:val="001B42D4"/>
    <w:rsid w:val="001B4EAB"/>
    <w:rsid w:val="001B4EE9"/>
    <w:rsid w:val="001B720D"/>
    <w:rsid w:val="001C0142"/>
    <w:rsid w:val="001C037D"/>
    <w:rsid w:val="001C1A85"/>
    <w:rsid w:val="001C29FF"/>
    <w:rsid w:val="001C625F"/>
    <w:rsid w:val="001C6987"/>
    <w:rsid w:val="001C6A22"/>
    <w:rsid w:val="001D02EB"/>
    <w:rsid w:val="001D4CDE"/>
    <w:rsid w:val="001D61DD"/>
    <w:rsid w:val="001E0E2D"/>
    <w:rsid w:val="001E1555"/>
    <w:rsid w:val="001E6B7D"/>
    <w:rsid w:val="001F02D8"/>
    <w:rsid w:val="001F1608"/>
    <w:rsid w:val="001F653B"/>
    <w:rsid w:val="001F668B"/>
    <w:rsid w:val="001F68BB"/>
    <w:rsid w:val="002001EE"/>
    <w:rsid w:val="00200E6C"/>
    <w:rsid w:val="00203205"/>
    <w:rsid w:val="002036F1"/>
    <w:rsid w:val="00203BE3"/>
    <w:rsid w:val="0021069D"/>
    <w:rsid w:val="00211FF0"/>
    <w:rsid w:val="00212DE2"/>
    <w:rsid w:val="00213FA8"/>
    <w:rsid w:val="00217CFD"/>
    <w:rsid w:val="002200AD"/>
    <w:rsid w:val="002201A9"/>
    <w:rsid w:val="002218E1"/>
    <w:rsid w:val="00221ED1"/>
    <w:rsid w:val="002239FC"/>
    <w:rsid w:val="0022668F"/>
    <w:rsid w:val="00226C74"/>
    <w:rsid w:val="00226FB5"/>
    <w:rsid w:val="00230D2B"/>
    <w:rsid w:val="002322F8"/>
    <w:rsid w:val="002330F9"/>
    <w:rsid w:val="002331AE"/>
    <w:rsid w:val="002338F8"/>
    <w:rsid w:val="00233C78"/>
    <w:rsid w:val="0023450E"/>
    <w:rsid w:val="00234711"/>
    <w:rsid w:val="00236587"/>
    <w:rsid w:val="00236920"/>
    <w:rsid w:val="00236A55"/>
    <w:rsid w:val="00241943"/>
    <w:rsid w:val="00245ABB"/>
    <w:rsid w:val="002469D4"/>
    <w:rsid w:val="00247348"/>
    <w:rsid w:val="002500E1"/>
    <w:rsid w:val="00250352"/>
    <w:rsid w:val="0025181B"/>
    <w:rsid w:val="00251929"/>
    <w:rsid w:val="002527BE"/>
    <w:rsid w:val="0025467B"/>
    <w:rsid w:val="00257DED"/>
    <w:rsid w:val="00260A45"/>
    <w:rsid w:val="00260DD1"/>
    <w:rsid w:val="00263101"/>
    <w:rsid w:val="00264B2D"/>
    <w:rsid w:val="00264E8E"/>
    <w:rsid w:val="00266117"/>
    <w:rsid w:val="002663B8"/>
    <w:rsid w:val="00266BC3"/>
    <w:rsid w:val="0027004E"/>
    <w:rsid w:val="0027020F"/>
    <w:rsid w:val="00272449"/>
    <w:rsid w:val="00272514"/>
    <w:rsid w:val="0027295C"/>
    <w:rsid w:val="00273417"/>
    <w:rsid w:val="00274B95"/>
    <w:rsid w:val="002779DD"/>
    <w:rsid w:val="00280D57"/>
    <w:rsid w:val="00280E63"/>
    <w:rsid w:val="002815AF"/>
    <w:rsid w:val="0028341C"/>
    <w:rsid w:val="0028477E"/>
    <w:rsid w:val="002861FD"/>
    <w:rsid w:val="0028642B"/>
    <w:rsid w:val="002867AF"/>
    <w:rsid w:val="0029363E"/>
    <w:rsid w:val="002949B1"/>
    <w:rsid w:val="00295185"/>
    <w:rsid w:val="00295FC7"/>
    <w:rsid w:val="00297017"/>
    <w:rsid w:val="00297FB5"/>
    <w:rsid w:val="002A06C5"/>
    <w:rsid w:val="002A2EE3"/>
    <w:rsid w:val="002A32BF"/>
    <w:rsid w:val="002A5E64"/>
    <w:rsid w:val="002A7A69"/>
    <w:rsid w:val="002A7A91"/>
    <w:rsid w:val="002B0C6A"/>
    <w:rsid w:val="002B31DF"/>
    <w:rsid w:val="002C02C0"/>
    <w:rsid w:val="002C1631"/>
    <w:rsid w:val="002C351E"/>
    <w:rsid w:val="002C3F6A"/>
    <w:rsid w:val="002C4A18"/>
    <w:rsid w:val="002C5173"/>
    <w:rsid w:val="002C52DB"/>
    <w:rsid w:val="002C5479"/>
    <w:rsid w:val="002C6131"/>
    <w:rsid w:val="002C7001"/>
    <w:rsid w:val="002D16E7"/>
    <w:rsid w:val="002D19A6"/>
    <w:rsid w:val="002D1C27"/>
    <w:rsid w:val="002D1FBF"/>
    <w:rsid w:val="002D6388"/>
    <w:rsid w:val="002E4460"/>
    <w:rsid w:val="002E5BBC"/>
    <w:rsid w:val="002E6635"/>
    <w:rsid w:val="002E71EF"/>
    <w:rsid w:val="002F2AF6"/>
    <w:rsid w:val="002F3224"/>
    <w:rsid w:val="002F40EC"/>
    <w:rsid w:val="002F467A"/>
    <w:rsid w:val="002F4B20"/>
    <w:rsid w:val="002F5402"/>
    <w:rsid w:val="002F58AD"/>
    <w:rsid w:val="002F596B"/>
    <w:rsid w:val="002F61EC"/>
    <w:rsid w:val="002F71EC"/>
    <w:rsid w:val="00300967"/>
    <w:rsid w:val="003010DA"/>
    <w:rsid w:val="003010E9"/>
    <w:rsid w:val="003021FC"/>
    <w:rsid w:val="00303646"/>
    <w:rsid w:val="00303EDF"/>
    <w:rsid w:val="00304B39"/>
    <w:rsid w:val="00311111"/>
    <w:rsid w:val="0031184B"/>
    <w:rsid w:val="00312C9F"/>
    <w:rsid w:val="003132CC"/>
    <w:rsid w:val="003133E3"/>
    <w:rsid w:val="003143D1"/>
    <w:rsid w:val="00315A31"/>
    <w:rsid w:val="00315EC8"/>
    <w:rsid w:val="003209CC"/>
    <w:rsid w:val="00321223"/>
    <w:rsid w:val="0032284D"/>
    <w:rsid w:val="00323CD4"/>
    <w:rsid w:val="00324CC3"/>
    <w:rsid w:val="0032639F"/>
    <w:rsid w:val="003267B6"/>
    <w:rsid w:val="0032792B"/>
    <w:rsid w:val="0033078D"/>
    <w:rsid w:val="00332468"/>
    <w:rsid w:val="00332D94"/>
    <w:rsid w:val="00333495"/>
    <w:rsid w:val="00334E9F"/>
    <w:rsid w:val="003367C1"/>
    <w:rsid w:val="00342176"/>
    <w:rsid w:val="0034233C"/>
    <w:rsid w:val="003460B7"/>
    <w:rsid w:val="00346E4B"/>
    <w:rsid w:val="00346EB6"/>
    <w:rsid w:val="00347105"/>
    <w:rsid w:val="0035193A"/>
    <w:rsid w:val="0035236F"/>
    <w:rsid w:val="003535A4"/>
    <w:rsid w:val="00353BEA"/>
    <w:rsid w:val="00354803"/>
    <w:rsid w:val="00354D06"/>
    <w:rsid w:val="00355F5F"/>
    <w:rsid w:val="00356929"/>
    <w:rsid w:val="00356974"/>
    <w:rsid w:val="00356C76"/>
    <w:rsid w:val="0035760E"/>
    <w:rsid w:val="00357CDC"/>
    <w:rsid w:val="0036260E"/>
    <w:rsid w:val="00364550"/>
    <w:rsid w:val="00370731"/>
    <w:rsid w:val="00370846"/>
    <w:rsid w:val="00371957"/>
    <w:rsid w:val="00372177"/>
    <w:rsid w:val="003730B5"/>
    <w:rsid w:val="0037447C"/>
    <w:rsid w:val="00374494"/>
    <w:rsid w:val="00374736"/>
    <w:rsid w:val="00374FF7"/>
    <w:rsid w:val="00375D94"/>
    <w:rsid w:val="00375E6B"/>
    <w:rsid w:val="0037690C"/>
    <w:rsid w:val="003805D1"/>
    <w:rsid w:val="00380FC7"/>
    <w:rsid w:val="003811F5"/>
    <w:rsid w:val="003812B3"/>
    <w:rsid w:val="003813E4"/>
    <w:rsid w:val="00383CF4"/>
    <w:rsid w:val="0038475E"/>
    <w:rsid w:val="00386E52"/>
    <w:rsid w:val="00387C6E"/>
    <w:rsid w:val="00390807"/>
    <w:rsid w:val="00392528"/>
    <w:rsid w:val="00394557"/>
    <w:rsid w:val="003A0D5A"/>
    <w:rsid w:val="003A17D3"/>
    <w:rsid w:val="003A2094"/>
    <w:rsid w:val="003A372E"/>
    <w:rsid w:val="003A5B6B"/>
    <w:rsid w:val="003A6B10"/>
    <w:rsid w:val="003B37F1"/>
    <w:rsid w:val="003B7677"/>
    <w:rsid w:val="003B76C3"/>
    <w:rsid w:val="003C1452"/>
    <w:rsid w:val="003C19A6"/>
    <w:rsid w:val="003C316E"/>
    <w:rsid w:val="003C3706"/>
    <w:rsid w:val="003C466C"/>
    <w:rsid w:val="003C60A2"/>
    <w:rsid w:val="003C6385"/>
    <w:rsid w:val="003C6727"/>
    <w:rsid w:val="003C70A5"/>
    <w:rsid w:val="003D089A"/>
    <w:rsid w:val="003D1ECC"/>
    <w:rsid w:val="003D3242"/>
    <w:rsid w:val="003D472D"/>
    <w:rsid w:val="003D4BA2"/>
    <w:rsid w:val="003D4C06"/>
    <w:rsid w:val="003D5A4B"/>
    <w:rsid w:val="003E11D2"/>
    <w:rsid w:val="003E2B2F"/>
    <w:rsid w:val="003E3F9F"/>
    <w:rsid w:val="003E4A88"/>
    <w:rsid w:val="003E4E32"/>
    <w:rsid w:val="003E6EEA"/>
    <w:rsid w:val="003E7434"/>
    <w:rsid w:val="003F13C2"/>
    <w:rsid w:val="003F1AA6"/>
    <w:rsid w:val="003F221E"/>
    <w:rsid w:val="003F2891"/>
    <w:rsid w:val="003F406D"/>
    <w:rsid w:val="003F5A9E"/>
    <w:rsid w:val="003F6EB1"/>
    <w:rsid w:val="00400781"/>
    <w:rsid w:val="0040357A"/>
    <w:rsid w:val="004035B1"/>
    <w:rsid w:val="00404BDB"/>
    <w:rsid w:val="00405071"/>
    <w:rsid w:val="00407B22"/>
    <w:rsid w:val="00407BFE"/>
    <w:rsid w:val="0041002F"/>
    <w:rsid w:val="00410C8E"/>
    <w:rsid w:val="004111E1"/>
    <w:rsid w:val="00413221"/>
    <w:rsid w:val="004136F0"/>
    <w:rsid w:val="00415022"/>
    <w:rsid w:val="00415842"/>
    <w:rsid w:val="004160C5"/>
    <w:rsid w:val="00416658"/>
    <w:rsid w:val="00420D17"/>
    <w:rsid w:val="00422EE8"/>
    <w:rsid w:val="00423E9A"/>
    <w:rsid w:val="0042484E"/>
    <w:rsid w:val="00425A08"/>
    <w:rsid w:val="00426C17"/>
    <w:rsid w:val="00426DFF"/>
    <w:rsid w:val="00427F06"/>
    <w:rsid w:val="00434F89"/>
    <w:rsid w:val="00442680"/>
    <w:rsid w:val="004426E6"/>
    <w:rsid w:val="004434D9"/>
    <w:rsid w:val="00446A0D"/>
    <w:rsid w:val="004473F5"/>
    <w:rsid w:val="0045065D"/>
    <w:rsid w:val="00450BBA"/>
    <w:rsid w:val="00451427"/>
    <w:rsid w:val="00453BF0"/>
    <w:rsid w:val="0045595B"/>
    <w:rsid w:val="00456EC7"/>
    <w:rsid w:val="0045724A"/>
    <w:rsid w:val="00460238"/>
    <w:rsid w:val="00463123"/>
    <w:rsid w:val="0046545F"/>
    <w:rsid w:val="00465BD6"/>
    <w:rsid w:val="0046642F"/>
    <w:rsid w:val="0047203E"/>
    <w:rsid w:val="0048723E"/>
    <w:rsid w:val="00487FFD"/>
    <w:rsid w:val="00493EC8"/>
    <w:rsid w:val="00494ED5"/>
    <w:rsid w:val="004976C5"/>
    <w:rsid w:val="004A0290"/>
    <w:rsid w:val="004A1B0E"/>
    <w:rsid w:val="004A65BE"/>
    <w:rsid w:val="004A7E3E"/>
    <w:rsid w:val="004B0179"/>
    <w:rsid w:val="004B28B4"/>
    <w:rsid w:val="004B3D5C"/>
    <w:rsid w:val="004B477E"/>
    <w:rsid w:val="004B4CFB"/>
    <w:rsid w:val="004B5C3D"/>
    <w:rsid w:val="004B5C84"/>
    <w:rsid w:val="004B5DA1"/>
    <w:rsid w:val="004B6385"/>
    <w:rsid w:val="004C0248"/>
    <w:rsid w:val="004C0B56"/>
    <w:rsid w:val="004C23B1"/>
    <w:rsid w:val="004C3181"/>
    <w:rsid w:val="004C3AC0"/>
    <w:rsid w:val="004C3E9A"/>
    <w:rsid w:val="004C46E9"/>
    <w:rsid w:val="004C5629"/>
    <w:rsid w:val="004C597A"/>
    <w:rsid w:val="004C5A2D"/>
    <w:rsid w:val="004C7184"/>
    <w:rsid w:val="004D0038"/>
    <w:rsid w:val="004D0149"/>
    <w:rsid w:val="004D0907"/>
    <w:rsid w:val="004D31C8"/>
    <w:rsid w:val="004D43CB"/>
    <w:rsid w:val="004D446A"/>
    <w:rsid w:val="004D62E9"/>
    <w:rsid w:val="004D7035"/>
    <w:rsid w:val="004E1BC3"/>
    <w:rsid w:val="004E4958"/>
    <w:rsid w:val="004E4D10"/>
    <w:rsid w:val="004E5B90"/>
    <w:rsid w:val="004E69BA"/>
    <w:rsid w:val="004E7B50"/>
    <w:rsid w:val="004F3D9B"/>
    <w:rsid w:val="004F3EAF"/>
    <w:rsid w:val="004F4535"/>
    <w:rsid w:val="004F51C3"/>
    <w:rsid w:val="004F747B"/>
    <w:rsid w:val="00501AED"/>
    <w:rsid w:val="005044B1"/>
    <w:rsid w:val="00504580"/>
    <w:rsid w:val="00504710"/>
    <w:rsid w:val="005056F9"/>
    <w:rsid w:val="00507B80"/>
    <w:rsid w:val="00510867"/>
    <w:rsid w:val="00510C47"/>
    <w:rsid w:val="00510DAD"/>
    <w:rsid w:val="005115F2"/>
    <w:rsid w:val="00511F97"/>
    <w:rsid w:val="00515461"/>
    <w:rsid w:val="005164F9"/>
    <w:rsid w:val="005168F3"/>
    <w:rsid w:val="00520871"/>
    <w:rsid w:val="00521578"/>
    <w:rsid w:val="0052189E"/>
    <w:rsid w:val="005218EF"/>
    <w:rsid w:val="00522A31"/>
    <w:rsid w:val="00523649"/>
    <w:rsid w:val="005264A3"/>
    <w:rsid w:val="00526EFB"/>
    <w:rsid w:val="005275A3"/>
    <w:rsid w:val="005308E9"/>
    <w:rsid w:val="0053095A"/>
    <w:rsid w:val="0053264B"/>
    <w:rsid w:val="005328B6"/>
    <w:rsid w:val="00533162"/>
    <w:rsid w:val="005343A4"/>
    <w:rsid w:val="0054002D"/>
    <w:rsid w:val="00544713"/>
    <w:rsid w:val="00544B6F"/>
    <w:rsid w:val="0054590A"/>
    <w:rsid w:val="0054759F"/>
    <w:rsid w:val="00547DC4"/>
    <w:rsid w:val="0055048C"/>
    <w:rsid w:val="00550C8D"/>
    <w:rsid w:val="005512C6"/>
    <w:rsid w:val="005536DE"/>
    <w:rsid w:val="00553F05"/>
    <w:rsid w:val="00555AA1"/>
    <w:rsid w:val="005566F8"/>
    <w:rsid w:val="00561521"/>
    <w:rsid w:val="00562AFD"/>
    <w:rsid w:val="005662CD"/>
    <w:rsid w:val="00566E43"/>
    <w:rsid w:val="0057129C"/>
    <w:rsid w:val="00571DC1"/>
    <w:rsid w:val="00571EE6"/>
    <w:rsid w:val="00572B1A"/>
    <w:rsid w:val="00573134"/>
    <w:rsid w:val="0057509F"/>
    <w:rsid w:val="0057717C"/>
    <w:rsid w:val="0058024C"/>
    <w:rsid w:val="00580492"/>
    <w:rsid w:val="00580A0A"/>
    <w:rsid w:val="005834AE"/>
    <w:rsid w:val="00583D5D"/>
    <w:rsid w:val="0058406A"/>
    <w:rsid w:val="005840D1"/>
    <w:rsid w:val="0058470F"/>
    <w:rsid w:val="005849FC"/>
    <w:rsid w:val="00587CAB"/>
    <w:rsid w:val="00592671"/>
    <w:rsid w:val="005952DE"/>
    <w:rsid w:val="0059573E"/>
    <w:rsid w:val="00596BAA"/>
    <w:rsid w:val="00596CD1"/>
    <w:rsid w:val="005A1B85"/>
    <w:rsid w:val="005A1F1D"/>
    <w:rsid w:val="005A4756"/>
    <w:rsid w:val="005A4A28"/>
    <w:rsid w:val="005A64D5"/>
    <w:rsid w:val="005B06D4"/>
    <w:rsid w:val="005B127B"/>
    <w:rsid w:val="005B1CEB"/>
    <w:rsid w:val="005B3933"/>
    <w:rsid w:val="005B3CE9"/>
    <w:rsid w:val="005B72D9"/>
    <w:rsid w:val="005B7CB9"/>
    <w:rsid w:val="005C1890"/>
    <w:rsid w:val="005C294C"/>
    <w:rsid w:val="005C33F9"/>
    <w:rsid w:val="005C3914"/>
    <w:rsid w:val="005C524C"/>
    <w:rsid w:val="005C5273"/>
    <w:rsid w:val="005C6E57"/>
    <w:rsid w:val="005D0AC8"/>
    <w:rsid w:val="005D0DA3"/>
    <w:rsid w:val="005D1D93"/>
    <w:rsid w:val="005D3866"/>
    <w:rsid w:val="005D473E"/>
    <w:rsid w:val="005D55F6"/>
    <w:rsid w:val="005D6DE8"/>
    <w:rsid w:val="005D757C"/>
    <w:rsid w:val="005E0273"/>
    <w:rsid w:val="005E1144"/>
    <w:rsid w:val="005E1436"/>
    <w:rsid w:val="005E147B"/>
    <w:rsid w:val="005E199B"/>
    <w:rsid w:val="005E4DBE"/>
    <w:rsid w:val="005E5802"/>
    <w:rsid w:val="005E5FF2"/>
    <w:rsid w:val="005E624F"/>
    <w:rsid w:val="005F01A3"/>
    <w:rsid w:val="005F19DC"/>
    <w:rsid w:val="005F41BB"/>
    <w:rsid w:val="005F4CF8"/>
    <w:rsid w:val="005F68E2"/>
    <w:rsid w:val="005F6FA0"/>
    <w:rsid w:val="005F75B6"/>
    <w:rsid w:val="00601260"/>
    <w:rsid w:val="00601950"/>
    <w:rsid w:val="00601C44"/>
    <w:rsid w:val="00604316"/>
    <w:rsid w:val="00604DF8"/>
    <w:rsid w:val="00605B40"/>
    <w:rsid w:val="006069AB"/>
    <w:rsid w:val="00607268"/>
    <w:rsid w:val="006073D8"/>
    <w:rsid w:val="006073F9"/>
    <w:rsid w:val="00607767"/>
    <w:rsid w:val="00611CE0"/>
    <w:rsid w:val="006155A4"/>
    <w:rsid w:val="00615EBC"/>
    <w:rsid w:val="00616339"/>
    <w:rsid w:val="00616E90"/>
    <w:rsid w:val="00617AFD"/>
    <w:rsid w:val="00617B01"/>
    <w:rsid w:val="006205D4"/>
    <w:rsid w:val="006222B4"/>
    <w:rsid w:val="00624BB1"/>
    <w:rsid w:val="00625B04"/>
    <w:rsid w:val="00626A5C"/>
    <w:rsid w:val="00627FF5"/>
    <w:rsid w:val="00636323"/>
    <w:rsid w:val="0063710D"/>
    <w:rsid w:val="00643DF1"/>
    <w:rsid w:val="0064400A"/>
    <w:rsid w:val="0065132E"/>
    <w:rsid w:val="00651DCF"/>
    <w:rsid w:val="00652536"/>
    <w:rsid w:val="00652BD9"/>
    <w:rsid w:val="00654071"/>
    <w:rsid w:val="0065418C"/>
    <w:rsid w:val="00654691"/>
    <w:rsid w:val="00655831"/>
    <w:rsid w:val="00655B57"/>
    <w:rsid w:val="00656673"/>
    <w:rsid w:val="006570EE"/>
    <w:rsid w:val="00661772"/>
    <w:rsid w:val="006630D9"/>
    <w:rsid w:val="0066341A"/>
    <w:rsid w:val="00664C74"/>
    <w:rsid w:val="006720AD"/>
    <w:rsid w:val="00673257"/>
    <w:rsid w:val="006752B3"/>
    <w:rsid w:val="0067543D"/>
    <w:rsid w:val="006760F7"/>
    <w:rsid w:val="006764A0"/>
    <w:rsid w:val="00680CD6"/>
    <w:rsid w:val="00680DEF"/>
    <w:rsid w:val="0068146D"/>
    <w:rsid w:val="00682702"/>
    <w:rsid w:val="006832AF"/>
    <w:rsid w:val="00683F27"/>
    <w:rsid w:val="006905E5"/>
    <w:rsid w:val="0069338C"/>
    <w:rsid w:val="00693941"/>
    <w:rsid w:val="0069461B"/>
    <w:rsid w:val="00695E1D"/>
    <w:rsid w:val="006961A1"/>
    <w:rsid w:val="00697BAA"/>
    <w:rsid w:val="006A0B28"/>
    <w:rsid w:val="006A2B4A"/>
    <w:rsid w:val="006A403F"/>
    <w:rsid w:val="006A5FE3"/>
    <w:rsid w:val="006A71C3"/>
    <w:rsid w:val="006B188B"/>
    <w:rsid w:val="006B2464"/>
    <w:rsid w:val="006B2F75"/>
    <w:rsid w:val="006B43F9"/>
    <w:rsid w:val="006B48A8"/>
    <w:rsid w:val="006B5081"/>
    <w:rsid w:val="006C01D1"/>
    <w:rsid w:val="006C30E3"/>
    <w:rsid w:val="006C4218"/>
    <w:rsid w:val="006C461B"/>
    <w:rsid w:val="006C4B91"/>
    <w:rsid w:val="006C6987"/>
    <w:rsid w:val="006C6C7E"/>
    <w:rsid w:val="006C775D"/>
    <w:rsid w:val="006D06B8"/>
    <w:rsid w:val="006D1C22"/>
    <w:rsid w:val="006D1E98"/>
    <w:rsid w:val="006D2010"/>
    <w:rsid w:val="006D4344"/>
    <w:rsid w:val="006D5B22"/>
    <w:rsid w:val="006D7C40"/>
    <w:rsid w:val="006E066D"/>
    <w:rsid w:val="006E246B"/>
    <w:rsid w:val="006E39C7"/>
    <w:rsid w:val="006E3D42"/>
    <w:rsid w:val="006E40C1"/>
    <w:rsid w:val="006E4CAC"/>
    <w:rsid w:val="006E5526"/>
    <w:rsid w:val="006E6D18"/>
    <w:rsid w:val="006E7512"/>
    <w:rsid w:val="006E757F"/>
    <w:rsid w:val="006E7911"/>
    <w:rsid w:val="006F2BA5"/>
    <w:rsid w:val="006F380C"/>
    <w:rsid w:val="006F3976"/>
    <w:rsid w:val="006F4783"/>
    <w:rsid w:val="00701245"/>
    <w:rsid w:val="007038E1"/>
    <w:rsid w:val="00704E9D"/>
    <w:rsid w:val="007058E3"/>
    <w:rsid w:val="0070733A"/>
    <w:rsid w:val="0071108F"/>
    <w:rsid w:val="00711E06"/>
    <w:rsid w:val="007150A5"/>
    <w:rsid w:val="00715332"/>
    <w:rsid w:val="007154A9"/>
    <w:rsid w:val="0071678C"/>
    <w:rsid w:val="00720FB4"/>
    <w:rsid w:val="00721D37"/>
    <w:rsid w:val="0072304E"/>
    <w:rsid w:val="00724CF3"/>
    <w:rsid w:val="007273C3"/>
    <w:rsid w:val="00727977"/>
    <w:rsid w:val="00727F78"/>
    <w:rsid w:val="00730292"/>
    <w:rsid w:val="007335AF"/>
    <w:rsid w:val="00734722"/>
    <w:rsid w:val="0074170C"/>
    <w:rsid w:val="00741B73"/>
    <w:rsid w:val="00744A09"/>
    <w:rsid w:val="007476C8"/>
    <w:rsid w:val="00751A64"/>
    <w:rsid w:val="00752ACE"/>
    <w:rsid w:val="0075313C"/>
    <w:rsid w:val="0075414C"/>
    <w:rsid w:val="00755809"/>
    <w:rsid w:val="00755AB8"/>
    <w:rsid w:val="007561BD"/>
    <w:rsid w:val="007641DB"/>
    <w:rsid w:val="007644A5"/>
    <w:rsid w:val="007666EA"/>
    <w:rsid w:val="007702EF"/>
    <w:rsid w:val="00770E71"/>
    <w:rsid w:val="00772C2B"/>
    <w:rsid w:val="00773F1A"/>
    <w:rsid w:val="0077410B"/>
    <w:rsid w:val="00774B57"/>
    <w:rsid w:val="00775BCC"/>
    <w:rsid w:val="00781B3E"/>
    <w:rsid w:val="00782437"/>
    <w:rsid w:val="00784924"/>
    <w:rsid w:val="00790AF1"/>
    <w:rsid w:val="00790C6D"/>
    <w:rsid w:val="00791482"/>
    <w:rsid w:val="007926AE"/>
    <w:rsid w:val="00792784"/>
    <w:rsid w:val="00792818"/>
    <w:rsid w:val="00792C9B"/>
    <w:rsid w:val="007931F8"/>
    <w:rsid w:val="00793911"/>
    <w:rsid w:val="00793A73"/>
    <w:rsid w:val="00793D48"/>
    <w:rsid w:val="007A0C55"/>
    <w:rsid w:val="007A4615"/>
    <w:rsid w:val="007A4F87"/>
    <w:rsid w:val="007A5B42"/>
    <w:rsid w:val="007A612D"/>
    <w:rsid w:val="007A6433"/>
    <w:rsid w:val="007A6672"/>
    <w:rsid w:val="007A71D8"/>
    <w:rsid w:val="007A77F6"/>
    <w:rsid w:val="007B00BC"/>
    <w:rsid w:val="007B0E44"/>
    <w:rsid w:val="007B308E"/>
    <w:rsid w:val="007B3F5C"/>
    <w:rsid w:val="007B4087"/>
    <w:rsid w:val="007B48E2"/>
    <w:rsid w:val="007B534D"/>
    <w:rsid w:val="007B58AC"/>
    <w:rsid w:val="007B7358"/>
    <w:rsid w:val="007B7DD0"/>
    <w:rsid w:val="007C0EA7"/>
    <w:rsid w:val="007C329D"/>
    <w:rsid w:val="007C600B"/>
    <w:rsid w:val="007C6035"/>
    <w:rsid w:val="007D158D"/>
    <w:rsid w:val="007D2533"/>
    <w:rsid w:val="007D27F6"/>
    <w:rsid w:val="007D350F"/>
    <w:rsid w:val="007D3B42"/>
    <w:rsid w:val="007D4E19"/>
    <w:rsid w:val="007D5693"/>
    <w:rsid w:val="007D788F"/>
    <w:rsid w:val="007E1198"/>
    <w:rsid w:val="007E1915"/>
    <w:rsid w:val="007E3DCC"/>
    <w:rsid w:val="007E5CE8"/>
    <w:rsid w:val="007E7D8F"/>
    <w:rsid w:val="007F1907"/>
    <w:rsid w:val="007F23D0"/>
    <w:rsid w:val="007F32C3"/>
    <w:rsid w:val="007F38CA"/>
    <w:rsid w:val="007F48B3"/>
    <w:rsid w:val="007F5B4E"/>
    <w:rsid w:val="007F6485"/>
    <w:rsid w:val="007F69D0"/>
    <w:rsid w:val="007F7351"/>
    <w:rsid w:val="007F77AF"/>
    <w:rsid w:val="00800AAF"/>
    <w:rsid w:val="00801713"/>
    <w:rsid w:val="0080259D"/>
    <w:rsid w:val="008043FD"/>
    <w:rsid w:val="008070F7"/>
    <w:rsid w:val="008079B3"/>
    <w:rsid w:val="00810068"/>
    <w:rsid w:val="00811AD3"/>
    <w:rsid w:val="00812D05"/>
    <w:rsid w:val="00813055"/>
    <w:rsid w:val="00813501"/>
    <w:rsid w:val="00814169"/>
    <w:rsid w:val="00814C74"/>
    <w:rsid w:val="00815D9D"/>
    <w:rsid w:val="00816826"/>
    <w:rsid w:val="00816933"/>
    <w:rsid w:val="00823B45"/>
    <w:rsid w:val="00824C53"/>
    <w:rsid w:val="00825099"/>
    <w:rsid w:val="00826193"/>
    <w:rsid w:val="00827E10"/>
    <w:rsid w:val="00827F85"/>
    <w:rsid w:val="00831ABE"/>
    <w:rsid w:val="00831C74"/>
    <w:rsid w:val="00832457"/>
    <w:rsid w:val="00834236"/>
    <w:rsid w:val="0083570A"/>
    <w:rsid w:val="008379F3"/>
    <w:rsid w:val="00841D7F"/>
    <w:rsid w:val="00842D06"/>
    <w:rsid w:val="008430CE"/>
    <w:rsid w:val="0084433C"/>
    <w:rsid w:val="00845BC1"/>
    <w:rsid w:val="0084799B"/>
    <w:rsid w:val="00847F7C"/>
    <w:rsid w:val="008532F8"/>
    <w:rsid w:val="008543E4"/>
    <w:rsid w:val="00855E74"/>
    <w:rsid w:val="00856372"/>
    <w:rsid w:val="00856EB7"/>
    <w:rsid w:val="00860C0E"/>
    <w:rsid w:val="00861D07"/>
    <w:rsid w:val="00863BAB"/>
    <w:rsid w:val="0086579C"/>
    <w:rsid w:val="00865AF0"/>
    <w:rsid w:val="00865C25"/>
    <w:rsid w:val="00866FAE"/>
    <w:rsid w:val="00867DC1"/>
    <w:rsid w:val="00870879"/>
    <w:rsid w:val="00870AAA"/>
    <w:rsid w:val="00870B22"/>
    <w:rsid w:val="008712DE"/>
    <w:rsid w:val="00872EEE"/>
    <w:rsid w:val="0087416A"/>
    <w:rsid w:val="00874784"/>
    <w:rsid w:val="008767A7"/>
    <w:rsid w:val="00876E4A"/>
    <w:rsid w:val="00881A36"/>
    <w:rsid w:val="00883313"/>
    <w:rsid w:val="00884147"/>
    <w:rsid w:val="00884506"/>
    <w:rsid w:val="00884D4C"/>
    <w:rsid w:val="00885CBC"/>
    <w:rsid w:val="00886E5C"/>
    <w:rsid w:val="0088794F"/>
    <w:rsid w:val="00887D83"/>
    <w:rsid w:val="00891EC5"/>
    <w:rsid w:val="008921CE"/>
    <w:rsid w:val="008953F0"/>
    <w:rsid w:val="0089549A"/>
    <w:rsid w:val="00895D31"/>
    <w:rsid w:val="008A005A"/>
    <w:rsid w:val="008A267A"/>
    <w:rsid w:val="008A69BA"/>
    <w:rsid w:val="008A73B9"/>
    <w:rsid w:val="008B075B"/>
    <w:rsid w:val="008B0CE8"/>
    <w:rsid w:val="008C05B3"/>
    <w:rsid w:val="008C07DA"/>
    <w:rsid w:val="008C088E"/>
    <w:rsid w:val="008C11E3"/>
    <w:rsid w:val="008C27F4"/>
    <w:rsid w:val="008C34E0"/>
    <w:rsid w:val="008C38F5"/>
    <w:rsid w:val="008C3BEE"/>
    <w:rsid w:val="008C3E85"/>
    <w:rsid w:val="008C4B09"/>
    <w:rsid w:val="008C4CD9"/>
    <w:rsid w:val="008C5084"/>
    <w:rsid w:val="008C5B42"/>
    <w:rsid w:val="008C639A"/>
    <w:rsid w:val="008C6D14"/>
    <w:rsid w:val="008D1B6E"/>
    <w:rsid w:val="008D2152"/>
    <w:rsid w:val="008D4133"/>
    <w:rsid w:val="008D4F61"/>
    <w:rsid w:val="008D5F0F"/>
    <w:rsid w:val="008D627B"/>
    <w:rsid w:val="008D7348"/>
    <w:rsid w:val="008D772A"/>
    <w:rsid w:val="008D79A3"/>
    <w:rsid w:val="008E0754"/>
    <w:rsid w:val="008E1A41"/>
    <w:rsid w:val="008E2444"/>
    <w:rsid w:val="008E4F29"/>
    <w:rsid w:val="008E5DF9"/>
    <w:rsid w:val="008E6D8D"/>
    <w:rsid w:val="008E6FC2"/>
    <w:rsid w:val="008F1B17"/>
    <w:rsid w:val="008F4580"/>
    <w:rsid w:val="008F5570"/>
    <w:rsid w:val="00903287"/>
    <w:rsid w:val="00903A7C"/>
    <w:rsid w:val="00905DE8"/>
    <w:rsid w:val="00907163"/>
    <w:rsid w:val="00911991"/>
    <w:rsid w:val="009120D0"/>
    <w:rsid w:val="00913BC4"/>
    <w:rsid w:val="00921499"/>
    <w:rsid w:val="00921900"/>
    <w:rsid w:val="009222A4"/>
    <w:rsid w:val="009238E3"/>
    <w:rsid w:val="00924B87"/>
    <w:rsid w:val="00925DC8"/>
    <w:rsid w:val="00926BBC"/>
    <w:rsid w:val="0093140B"/>
    <w:rsid w:val="00931699"/>
    <w:rsid w:val="00931F4B"/>
    <w:rsid w:val="00932F1E"/>
    <w:rsid w:val="009353C5"/>
    <w:rsid w:val="00935A8C"/>
    <w:rsid w:val="00937D7C"/>
    <w:rsid w:val="009404AF"/>
    <w:rsid w:val="0094486E"/>
    <w:rsid w:val="00945C5C"/>
    <w:rsid w:val="00947527"/>
    <w:rsid w:val="00947D5E"/>
    <w:rsid w:val="00950134"/>
    <w:rsid w:val="00950B68"/>
    <w:rsid w:val="0095211D"/>
    <w:rsid w:val="00952C77"/>
    <w:rsid w:val="00952CF2"/>
    <w:rsid w:val="00952DF1"/>
    <w:rsid w:val="00952F92"/>
    <w:rsid w:val="00954ED5"/>
    <w:rsid w:val="009559BD"/>
    <w:rsid w:val="00956568"/>
    <w:rsid w:val="009572F3"/>
    <w:rsid w:val="009609FA"/>
    <w:rsid w:val="0096100C"/>
    <w:rsid w:val="00963AE8"/>
    <w:rsid w:val="00965DF1"/>
    <w:rsid w:val="00966666"/>
    <w:rsid w:val="00967C92"/>
    <w:rsid w:val="0097171F"/>
    <w:rsid w:val="00971B50"/>
    <w:rsid w:val="00974682"/>
    <w:rsid w:val="00975A15"/>
    <w:rsid w:val="00976083"/>
    <w:rsid w:val="0097730B"/>
    <w:rsid w:val="00980285"/>
    <w:rsid w:val="0098030D"/>
    <w:rsid w:val="00981471"/>
    <w:rsid w:val="0098164E"/>
    <w:rsid w:val="00981A28"/>
    <w:rsid w:val="00983B01"/>
    <w:rsid w:val="00983D27"/>
    <w:rsid w:val="0098601E"/>
    <w:rsid w:val="00991704"/>
    <w:rsid w:val="00993E54"/>
    <w:rsid w:val="00994298"/>
    <w:rsid w:val="00994640"/>
    <w:rsid w:val="009967A1"/>
    <w:rsid w:val="00996E39"/>
    <w:rsid w:val="00997C85"/>
    <w:rsid w:val="009A1036"/>
    <w:rsid w:val="009A13DE"/>
    <w:rsid w:val="009A1FA6"/>
    <w:rsid w:val="009A2178"/>
    <w:rsid w:val="009A2BD8"/>
    <w:rsid w:val="009A4694"/>
    <w:rsid w:val="009A5BB2"/>
    <w:rsid w:val="009A5EE8"/>
    <w:rsid w:val="009A6C4F"/>
    <w:rsid w:val="009A71B6"/>
    <w:rsid w:val="009A79C5"/>
    <w:rsid w:val="009B1376"/>
    <w:rsid w:val="009B16E0"/>
    <w:rsid w:val="009B294D"/>
    <w:rsid w:val="009B4F11"/>
    <w:rsid w:val="009B65B5"/>
    <w:rsid w:val="009C21FD"/>
    <w:rsid w:val="009C3589"/>
    <w:rsid w:val="009C6728"/>
    <w:rsid w:val="009C68B4"/>
    <w:rsid w:val="009C68BB"/>
    <w:rsid w:val="009C7845"/>
    <w:rsid w:val="009C7E55"/>
    <w:rsid w:val="009D0C35"/>
    <w:rsid w:val="009D284F"/>
    <w:rsid w:val="009D3EDF"/>
    <w:rsid w:val="009D5238"/>
    <w:rsid w:val="009D5BF3"/>
    <w:rsid w:val="009E1516"/>
    <w:rsid w:val="009E21C1"/>
    <w:rsid w:val="009E369A"/>
    <w:rsid w:val="009E49CC"/>
    <w:rsid w:val="009E5829"/>
    <w:rsid w:val="009F0BE1"/>
    <w:rsid w:val="009F0E24"/>
    <w:rsid w:val="009F1223"/>
    <w:rsid w:val="009F230D"/>
    <w:rsid w:val="009F39F8"/>
    <w:rsid w:val="009F3AD8"/>
    <w:rsid w:val="009F446E"/>
    <w:rsid w:val="009F77F0"/>
    <w:rsid w:val="00A01880"/>
    <w:rsid w:val="00A01BB4"/>
    <w:rsid w:val="00A01E4A"/>
    <w:rsid w:val="00A02294"/>
    <w:rsid w:val="00A025E0"/>
    <w:rsid w:val="00A02844"/>
    <w:rsid w:val="00A07355"/>
    <w:rsid w:val="00A1002F"/>
    <w:rsid w:val="00A10B1D"/>
    <w:rsid w:val="00A120DC"/>
    <w:rsid w:val="00A12BF9"/>
    <w:rsid w:val="00A133C1"/>
    <w:rsid w:val="00A14C07"/>
    <w:rsid w:val="00A14DF6"/>
    <w:rsid w:val="00A164B0"/>
    <w:rsid w:val="00A16CF3"/>
    <w:rsid w:val="00A170B9"/>
    <w:rsid w:val="00A17ECC"/>
    <w:rsid w:val="00A207C1"/>
    <w:rsid w:val="00A21467"/>
    <w:rsid w:val="00A2151C"/>
    <w:rsid w:val="00A21580"/>
    <w:rsid w:val="00A21ECC"/>
    <w:rsid w:val="00A2207F"/>
    <w:rsid w:val="00A253F0"/>
    <w:rsid w:val="00A27A8B"/>
    <w:rsid w:val="00A27E85"/>
    <w:rsid w:val="00A30268"/>
    <w:rsid w:val="00A3115D"/>
    <w:rsid w:val="00A311EF"/>
    <w:rsid w:val="00A3121B"/>
    <w:rsid w:val="00A321E0"/>
    <w:rsid w:val="00A32F63"/>
    <w:rsid w:val="00A34ED2"/>
    <w:rsid w:val="00A351AA"/>
    <w:rsid w:val="00A3607D"/>
    <w:rsid w:val="00A36DBF"/>
    <w:rsid w:val="00A37D98"/>
    <w:rsid w:val="00A412E6"/>
    <w:rsid w:val="00A41883"/>
    <w:rsid w:val="00A4586E"/>
    <w:rsid w:val="00A46044"/>
    <w:rsid w:val="00A46546"/>
    <w:rsid w:val="00A50E27"/>
    <w:rsid w:val="00A52DB1"/>
    <w:rsid w:val="00A54CA4"/>
    <w:rsid w:val="00A56610"/>
    <w:rsid w:val="00A571B3"/>
    <w:rsid w:val="00A57C92"/>
    <w:rsid w:val="00A612A8"/>
    <w:rsid w:val="00A6264F"/>
    <w:rsid w:val="00A628A9"/>
    <w:rsid w:val="00A64716"/>
    <w:rsid w:val="00A66012"/>
    <w:rsid w:val="00A660BA"/>
    <w:rsid w:val="00A70A27"/>
    <w:rsid w:val="00A71FC5"/>
    <w:rsid w:val="00A7270F"/>
    <w:rsid w:val="00A72FF0"/>
    <w:rsid w:val="00A74E51"/>
    <w:rsid w:val="00A76BA7"/>
    <w:rsid w:val="00A808DD"/>
    <w:rsid w:val="00A8090D"/>
    <w:rsid w:val="00A81144"/>
    <w:rsid w:val="00A835B7"/>
    <w:rsid w:val="00A87C01"/>
    <w:rsid w:val="00A90A38"/>
    <w:rsid w:val="00A92A0C"/>
    <w:rsid w:val="00A934EE"/>
    <w:rsid w:val="00A94501"/>
    <w:rsid w:val="00A95503"/>
    <w:rsid w:val="00A96648"/>
    <w:rsid w:val="00A96C19"/>
    <w:rsid w:val="00A976B2"/>
    <w:rsid w:val="00AA0668"/>
    <w:rsid w:val="00AA0D42"/>
    <w:rsid w:val="00AA1428"/>
    <w:rsid w:val="00AA19B6"/>
    <w:rsid w:val="00AA202A"/>
    <w:rsid w:val="00AA21A9"/>
    <w:rsid w:val="00AA29BD"/>
    <w:rsid w:val="00AA346F"/>
    <w:rsid w:val="00AA35C2"/>
    <w:rsid w:val="00AA3F73"/>
    <w:rsid w:val="00AB10DA"/>
    <w:rsid w:val="00AB26CC"/>
    <w:rsid w:val="00AB2C21"/>
    <w:rsid w:val="00AB35A6"/>
    <w:rsid w:val="00AB59DA"/>
    <w:rsid w:val="00AB7330"/>
    <w:rsid w:val="00AC0EC8"/>
    <w:rsid w:val="00AC1BBA"/>
    <w:rsid w:val="00AC2F10"/>
    <w:rsid w:val="00AC3CAF"/>
    <w:rsid w:val="00AC48F4"/>
    <w:rsid w:val="00AC4BFF"/>
    <w:rsid w:val="00AC579F"/>
    <w:rsid w:val="00AC60BE"/>
    <w:rsid w:val="00AC72AB"/>
    <w:rsid w:val="00AD1931"/>
    <w:rsid w:val="00AD1A2C"/>
    <w:rsid w:val="00AD45CC"/>
    <w:rsid w:val="00AD46F2"/>
    <w:rsid w:val="00AD74D7"/>
    <w:rsid w:val="00AD7E20"/>
    <w:rsid w:val="00AE061B"/>
    <w:rsid w:val="00AE28D6"/>
    <w:rsid w:val="00AE3E6E"/>
    <w:rsid w:val="00AE6896"/>
    <w:rsid w:val="00AF0B82"/>
    <w:rsid w:val="00AF277B"/>
    <w:rsid w:val="00AF382C"/>
    <w:rsid w:val="00AF3BEA"/>
    <w:rsid w:val="00AF3C88"/>
    <w:rsid w:val="00AF4359"/>
    <w:rsid w:val="00AF5130"/>
    <w:rsid w:val="00B00F98"/>
    <w:rsid w:val="00B0263E"/>
    <w:rsid w:val="00B04B9A"/>
    <w:rsid w:val="00B054AB"/>
    <w:rsid w:val="00B0559D"/>
    <w:rsid w:val="00B05BFC"/>
    <w:rsid w:val="00B05C37"/>
    <w:rsid w:val="00B05C4D"/>
    <w:rsid w:val="00B067D0"/>
    <w:rsid w:val="00B06A02"/>
    <w:rsid w:val="00B13B5A"/>
    <w:rsid w:val="00B13FD7"/>
    <w:rsid w:val="00B15089"/>
    <w:rsid w:val="00B16CF7"/>
    <w:rsid w:val="00B17834"/>
    <w:rsid w:val="00B235A1"/>
    <w:rsid w:val="00B242F0"/>
    <w:rsid w:val="00B254A5"/>
    <w:rsid w:val="00B3176D"/>
    <w:rsid w:val="00B34DBE"/>
    <w:rsid w:val="00B35EA3"/>
    <w:rsid w:val="00B3659A"/>
    <w:rsid w:val="00B36E37"/>
    <w:rsid w:val="00B373DC"/>
    <w:rsid w:val="00B373E9"/>
    <w:rsid w:val="00B402E1"/>
    <w:rsid w:val="00B41526"/>
    <w:rsid w:val="00B435D8"/>
    <w:rsid w:val="00B45359"/>
    <w:rsid w:val="00B45DC6"/>
    <w:rsid w:val="00B46326"/>
    <w:rsid w:val="00B47C40"/>
    <w:rsid w:val="00B51DA9"/>
    <w:rsid w:val="00B51E43"/>
    <w:rsid w:val="00B522D7"/>
    <w:rsid w:val="00B529E0"/>
    <w:rsid w:val="00B52B91"/>
    <w:rsid w:val="00B52F8E"/>
    <w:rsid w:val="00B535FF"/>
    <w:rsid w:val="00B57DB5"/>
    <w:rsid w:val="00B62161"/>
    <w:rsid w:val="00B6299B"/>
    <w:rsid w:val="00B63768"/>
    <w:rsid w:val="00B65009"/>
    <w:rsid w:val="00B65AE4"/>
    <w:rsid w:val="00B6733E"/>
    <w:rsid w:val="00B67923"/>
    <w:rsid w:val="00B70B2D"/>
    <w:rsid w:val="00B720DA"/>
    <w:rsid w:val="00B725EE"/>
    <w:rsid w:val="00B74FA2"/>
    <w:rsid w:val="00B76D61"/>
    <w:rsid w:val="00B76F68"/>
    <w:rsid w:val="00B77218"/>
    <w:rsid w:val="00B7741F"/>
    <w:rsid w:val="00B77A11"/>
    <w:rsid w:val="00B8291F"/>
    <w:rsid w:val="00B837E8"/>
    <w:rsid w:val="00B855CC"/>
    <w:rsid w:val="00B86A69"/>
    <w:rsid w:val="00B87ACE"/>
    <w:rsid w:val="00B87D45"/>
    <w:rsid w:val="00B9074F"/>
    <w:rsid w:val="00B90FA9"/>
    <w:rsid w:val="00B94F3A"/>
    <w:rsid w:val="00B962FF"/>
    <w:rsid w:val="00B968C9"/>
    <w:rsid w:val="00B969D7"/>
    <w:rsid w:val="00BA1B61"/>
    <w:rsid w:val="00BA537A"/>
    <w:rsid w:val="00BA54C8"/>
    <w:rsid w:val="00BA58EC"/>
    <w:rsid w:val="00BA61F8"/>
    <w:rsid w:val="00BB0ED0"/>
    <w:rsid w:val="00BB1679"/>
    <w:rsid w:val="00BB2A31"/>
    <w:rsid w:val="00BB2E51"/>
    <w:rsid w:val="00BB6336"/>
    <w:rsid w:val="00BB64C5"/>
    <w:rsid w:val="00BB65FB"/>
    <w:rsid w:val="00BC04AF"/>
    <w:rsid w:val="00BC09C8"/>
    <w:rsid w:val="00BC2840"/>
    <w:rsid w:val="00BC44E5"/>
    <w:rsid w:val="00BC4D11"/>
    <w:rsid w:val="00BC6054"/>
    <w:rsid w:val="00BC61C1"/>
    <w:rsid w:val="00BC7020"/>
    <w:rsid w:val="00BD089D"/>
    <w:rsid w:val="00BD5D54"/>
    <w:rsid w:val="00BD7A3D"/>
    <w:rsid w:val="00BE68BB"/>
    <w:rsid w:val="00BE7EEB"/>
    <w:rsid w:val="00BF07F8"/>
    <w:rsid w:val="00BF3033"/>
    <w:rsid w:val="00BF403E"/>
    <w:rsid w:val="00BF4160"/>
    <w:rsid w:val="00BF5EB1"/>
    <w:rsid w:val="00BF6D73"/>
    <w:rsid w:val="00C03DBD"/>
    <w:rsid w:val="00C05D1E"/>
    <w:rsid w:val="00C075F1"/>
    <w:rsid w:val="00C10ABB"/>
    <w:rsid w:val="00C11031"/>
    <w:rsid w:val="00C145BC"/>
    <w:rsid w:val="00C14F3B"/>
    <w:rsid w:val="00C16545"/>
    <w:rsid w:val="00C16BFB"/>
    <w:rsid w:val="00C17400"/>
    <w:rsid w:val="00C20293"/>
    <w:rsid w:val="00C20FEC"/>
    <w:rsid w:val="00C22352"/>
    <w:rsid w:val="00C23213"/>
    <w:rsid w:val="00C237EE"/>
    <w:rsid w:val="00C239DB"/>
    <w:rsid w:val="00C23B04"/>
    <w:rsid w:val="00C23BB1"/>
    <w:rsid w:val="00C2499D"/>
    <w:rsid w:val="00C26565"/>
    <w:rsid w:val="00C270A7"/>
    <w:rsid w:val="00C27874"/>
    <w:rsid w:val="00C27B42"/>
    <w:rsid w:val="00C302B1"/>
    <w:rsid w:val="00C30349"/>
    <w:rsid w:val="00C30EFC"/>
    <w:rsid w:val="00C343CD"/>
    <w:rsid w:val="00C3518F"/>
    <w:rsid w:val="00C351F7"/>
    <w:rsid w:val="00C3523C"/>
    <w:rsid w:val="00C3749B"/>
    <w:rsid w:val="00C37993"/>
    <w:rsid w:val="00C42970"/>
    <w:rsid w:val="00C4314E"/>
    <w:rsid w:val="00C4555A"/>
    <w:rsid w:val="00C4597D"/>
    <w:rsid w:val="00C46394"/>
    <w:rsid w:val="00C470F2"/>
    <w:rsid w:val="00C50E1C"/>
    <w:rsid w:val="00C51ACF"/>
    <w:rsid w:val="00C523F0"/>
    <w:rsid w:val="00C52E99"/>
    <w:rsid w:val="00C54160"/>
    <w:rsid w:val="00C55A14"/>
    <w:rsid w:val="00C57506"/>
    <w:rsid w:val="00C600ED"/>
    <w:rsid w:val="00C60656"/>
    <w:rsid w:val="00C60B6E"/>
    <w:rsid w:val="00C61B61"/>
    <w:rsid w:val="00C620CE"/>
    <w:rsid w:val="00C63FA1"/>
    <w:rsid w:val="00C63FA8"/>
    <w:rsid w:val="00C6592A"/>
    <w:rsid w:val="00C66727"/>
    <w:rsid w:val="00C67102"/>
    <w:rsid w:val="00C67688"/>
    <w:rsid w:val="00C70A44"/>
    <w:rsid w:val="00C73252"/>
    <w:rsid w:val="00C74A8F"/>
    <w:rsid w:val="00C74CDB"/>
    <w:rsid w:val="00C77E45"/>
    <w:rsid w:val="00C800FF"/>
    <w:rsid w:val="00C80D12"/>
    <w:rsid w:val="00C83999"/>
    <w:rsid w:val="00C83B3B"/>
    <w:rsid w:val="00C84746"/>
    <w:rsid w:val="00C86076"/>
    <w:rsid w:val="00C86EC6"/>
    <w:rsid w:val="00C86EF0"/>
    <w:rsid w:val="00C9054D"/>
    <w:rsid w:val="00C91AB2"/>
    <w:rsid w:val="00C928E0"/>
    <w:rsid w:val="00C9343F"/>
    <w:rsid w:val="00C9360C"/>
    <w:rsid w:val="00C9374C"/>
    <w:rsid w:val="00C95FD4"/>
    <w:rsid w:val="00C960C5"/>
    <w:rsid w:val="00C97659"/>
    <w:rsid w:val="00C97874"/>
    <w:rsid w:val="00C97E4B"/>
    <w:rsid w:val="00CA0273"/>
    <w:rsid w:val="00CA117E"/>
    <w:rsid w:val="00CA1D57"/>
    <w:rsid w:val="00CA56CC"/>
    <w:rsid w:val="00CA5C19"/>
    <w:rsid w:val="00CA6EE4"/>
    <w:rsid w:val="00CB0D00"/>
    <w:rsid w:val="00CB281C"/>
    <w:rsid w:val="00CB4CC2"/>
    <w:rsid w:val="00CC0235"/>
    <w:rsid w:val="00CC12FC"/>
    <w:rsid w:val="00CC2A2E"/>
    <w:rsid w:val="00CC4371"/>
    <w:rsid w:val="00CC4664"/>
    <w:rsid w:val="00CC55A9"/>
    <w:rsid w:val="00CC6541"/>
    <w:rsid w:val="00CC762D"/>
    <w:rsid w:val="00CC7634"/>
    <w:rsid w:val="00CC7639"/>
    <w:rsid w:val="00CD0EDD"/>
    <w:rsid w:val="00CD2B87"/>
    <w:rsid w:val="00CD39FF"/>
    <w:rsid w:val="00CD4638"/>
    <w:rsid w:val="00CD4CBF"/>
    <w:rsid w:val="00CD59B4"/>
    <w:rsid w:val="00CD618C"/>
    <w:rsid w:val="00CD67B0"/>
    <w:rsid w:val="00CE0F7A"/>
    <w:rsid w:val="00CE1B52"/>
    <w:rsid w:val="00CE1CAC"/>
    <w:rsid w:val="00CE283D"/>
    <w:rsid w:val="00CE3E94"/>
    <w:rsid w:val="00CE67F4"/>
    <w:rsid w:val="00CE6959"/>
    <w:rsid w:val="00CE73D6"/>
    <w:rsid w:val="00CE75F5"/>
    <w:rsid w:val="00CF05AE"/>
    <w:rsid w:val="00CF1562"/>
    <w:rsid w:val="00CF16A9"/>
    <w:rsid w:val="00CF1D97"/>
    <w:rsid w:val="00CF1E84"/>
    <w:rsid w:val="00CF25D2"/>
    <w:rsid w:val="00CF2CA6"/>
    <w:rsid w:val="00CF46E2"/>
    <w:rsid w:val="00D03F9E"/>
    <w:rsid w:val="00D05504"/>
    <w:rsid w:val="00D07220"/>
    <w:rsid w:val="00D07DCA"/>
    <w:rsid w:val="00D07E00"/>
    <w:rsid w:val="00D12943"/>
    <w:rsid w:val="00D14B08"/>
    <w:rsid w:val="00D15AB9"/>
    <w:rsid w:val="00D16AC8"/>
    <w:rsid w:val="00D20B50"/>
    <w:rsid w:val="00D21176"/>
    <w:rsid w:val="00D21BD9"/>
    <w:rsid w:val="00D2503D"/>
    <w:rsid w:val="00D25C6A"/>
    <w:rsid w:val="00D27159"/>
    <w:rsid w:val="00D30D9A"/>
    <w:rsid w:val="00D336E2"/>
    <w:rsid w:val="00D34396"/>
    <w:rsid w:val="00D3483C"/>
    <w:rsid w:val="00D35DF4"/>
    <w:rsid w:val="00D3678F"/>
    <w:rsid w:val="00D36A89"/>
    <w:rsid w:val="00D36AC7"/>
    <w:rsid w:val="00D36F79"/>
    <w:rsid w:val="00D378CE"/>
    <w:rsid w:val="00D379ED"/>
    <w:rsid w:val="00D37EFE"/>
    <w:rsid w:val="00D40D9B"/>
    <w:rsid w:val="00D41344"/>
    <w:rsid w:val="00D41C69"/>
    <w:rsid w:val="00D4268A"/>
    <w:rsid w:val="00D46594"/>
    <w:rsid w:val="00D47760"/>
    <w:rsid w:val="00D51420"/>
    <w:rsid w:val="00D52076"/>
    <w:rsid w:val="00D5252A"/>
    <w:rsid w:val="00D52C79"/>
    <w:rsid w:val="00D54D84"/>
    <w:rsid w:val="00D55D7F"/>
    <w:rsid w:val="00D55EBD"/>
    <w:rsid w:val="00D56B56"/>
    <w:rsid w:val="00D61A1A"/>
    <w:rsid w:val="00D66E22"/>
    <w:rsid w:val="00D71EAC"/>
    <w:rsid w:val="00D721A5"/>
    <w:rsid w:val="00D72AAA"/>
    <w:rsid w:val="00D73902"/>
    <w:rsid w:val="00D73CB2"/>
    <w:rsid w:val="00D7450A"/>
    <w:rsid w:val="00D74BD3"/>
    <w:rsid w:val="00D7712F"/>
    <w:rsid w:val="00D837A1"/>
    <w:rsid w:val="00D84E50"/>
    <w:rsid w:val="00D85AA2"/>
    <w:rsid w:val="00D86C48"/>
    <w:rsid w:val="00D92225"/>
    <w:rsid w:val="00D922E8"/>
    <w:rsid w:val="00D92760"/>
    <w:rsid w:val="00DA05E8"/>
    <w:rsid w:val="00DA0612"/>
    <w:rsid w:val="00DA132B"/>
    <w:rsid w:val="00DA3782"/>
    <w:rsid w:val="00DA483E"/>
    <w:rsid w:val="00DA4C6D"/>
    <w:rsid w:val="00DA5FAF"/>
    <w:rsid w:val="00DA6672"/>
    <w:rsid w:val="00DB0900"/>
    <w:rsid w:val="00DB0D3E"/>
    <w:rsid w:val="00DB1471"/>
    <w:rsid w:val="00DB175A"/>
    <w:rsid w:val="00DB2D35"/>
    <w:rsid w:val="00DB6EAA"/>
    <w:rsid w:val="00DC0C4D"/>
    <w:rsid w:val="00DC1395"/>
    <w:rsid w:val="00DC1C85"/>
    <w:rsid w:val="00DC234C"/>
    <w:rsid w:val="00DC67AA"/>
    <w:rsid w:val="00DC6E3C"/>
    <w:rsid w:val="00DC78C9"/>
    <w:rsid w:val="00DD033B"/>
    <w:rsid w:val="00DD215E"/>
    <w:rsid w:val="00DD21ED"/>
    <w:rsid w:val="00DD6820"/>
    <w:rsid w:val="00DD6898"/>
    <w:rsid w:val="00DE149D"/>
    <w:rsid w:val="00DE2613"/>
    <w:rsid w:val="00DE3648"/>
    <w:rsid w:val="00DE3C53"/>
    <w:rsid w:val="00DE5029"/>
    <w:rsid w:val="00DF07CF"/>
    <w:rsid w:val="00DF0FBD"/>
    <w:rsid w:val="00DF2D17"/>
    <w:rsid w:val="00DF3276"/>
    <w:rsid w:val="00DF3389"/>
    <w:rsid w:val="00DF46B9"/>
    <w:rsid w:val="00DF4A99"/>
    <w:rsid w:val="00DF4CBE"/>
    <w:rsid w:val="00DF6E59"/>
    <w:rsid w:val="00DF7149"/>
    <w:rsid w:val="00DF79B0"/>
    <w:rsid w:val="00E00306"/>
    <w:rsid w:val="00E01CED"/>
    <w:rsid w:val="00E03796"/>
    <w:rsid w:val="00E03EA9"/>
    <w:rsid w:val="00E054C2"/>
    <w:rsid w:val="00E05810"/>
    <w:rsid w:val="00E068E0"/>
    <w:rsid w:val="00E07BD9"/>
    <w:rsid w:val="00E07DF0"/>
    <w:rsid w:val="00E10F62"/>
    <w:rsid w:val="00E1238B"/>
    <w:rsid w:val="00E12562"/>
    <w:rsid w:val="00E12DA7"/>
    <w:rsid w:val="00E139CF"/>
    <w:rsid w:val="00E14819"/>
    <w:rsid w:val="00E16628"/>
    <w:rsid w:val="00E217B0"/>
    <w:rsid w:val="00E2208F"/>
    <w:rsid w:val="00E221D6"/>
    <w:rsid w:val="00E22E6A"/>
    <w:rsid w:val="00E23D54"/>
    <w:rsid w:val="00E24F70"/>
    <w:rsid w:val="00E25535"/>
    <w:rsid w:val="00E26592"/>
    <w:rsid w:val="00E30C20"/>
    <w:rsid w:val="00E34F69"/>
    <w:rsid w:val="00E37C0B"/>
    <w:rsid w:val="00E4055A"/>
    <w:rsid w:val="00E40688"/>
    <w:rsid w:val="00E4130B"/>
    <w:rsid w:val="00E4131A"/>
    <w:rsid w:val="00E437DE"/>
    <w:rsid w:val="00E4454A"/>
    <w:rsid w:val="00E4454D"/>
    <w:rsid w:val="00E44FCD"/>
    <w:rsid w:val="00E462E6"/>
    <w:rsid w:val="00E47B8C"/>
    <w:rsid w:val="00E502C9"/>
    <w:rsid w:val="00E50377"/>
    <w:rsid w:val="00E50F45"/>
    <w:rsid w:val="00E51060"/>
    <w:rsid w:val="00E51781"/>
    <w:rsid w:val="00E547F2"/>
    <w:rsid w:val="00E54B2E"/>
    <w:rsid w:val="00E57544"/>
    <w:rsid w:val="00E579F6"/>
    <w:rsid w:val="00E60FAC"/>
    <w:rsid w:val="00E62793"/>
    <w:rsid w:val="00E63B1D"/>
    <w:rsid w:val="00E6603D"/>
    <w:rsid w:val="00E66767"/>
    <w:rsid w:val="00E67252"/>
    <w:rsid w:val="00E679AB"/>
    <w:rsid w:val="00E7177C"/>
    <w:rsid w:val="00E71922"/>
    <w:rsid w:val="00E72F88"/>
    <w:rsid w:val="00E73AB0"/>
    <w:rsid w:val="00E74333"/>
    <w:rsid w:val="00E82951"/>
    <w:rsid w:val="00E8313B"/>
    <w:rsid w:val="00E831B5"/>
    <w:rsid w:val="00E85479"/>
    <w:rsid w:val="00E859F1"/>
    <w:rsid w:val="00E9002C"/>
    <w:rsid w:val="00E91F31"/>
    <w:rsid w:val="00E92B42"/>
    <w:rsid w:val="00E94A4F"/>
    <w:rsid w:val="00E95829"/>
    <w:rsid w:val="00E96048"/>
    <w:rsid w:val="00E9645D"/>
    <w:rsid w:val="00E97C73"/>
    <w:rsid w:val="00EA3CA4"/>
    <w:rsid w:val="00EA50E5"/>
    <w:rsid w:val="00EA51BC"/>
    <w:rsid w:val="00EA6197"/>
    <w:rsid w:val="00EB0626"/>
    <w:rsid w:val="00EB094A"/>
    <w:rsid w:val="00EB098B"/>
    <w:rsid w:val="00EB101B"/>
    <w:rsid w:val="00EB1051"/>
    <w:rsid w:val="00EB1483"/>
    <w:rsid w:val="00EB2BDF"/>
    <w:rsid w:val="00EB2EDB"/>
    <w:rsid w:val="00EB3F7F"/>
    <w:rsid w:val="00EB6EC3"/>
    <w:rsid w:val="00EB6F89"/>
    <w:rsid w:val="00EB70F1"/>
    <w:rsid w:val="00EC0AC7"/>
    <w:rsid w:val="00EC1327"/>
    <w:rsid w:val="00EC1A76"/>
    <w:rsid w:val="00EC3255"/>
    <w:rsid w:val="00EC3C82"/>
    <w:rsid w:val="00EC436F"/>
    <w:rsid w:val="00EC51A8"/>
    <w:rsid w:val="00EC5E4F"/>
    <w:rsid w:val="00EC6284"/>
    <w:rsid w:val="00EC7508"/>
    <w:rsid w:val="00EC78D0"/>
    <w:rsid w:val="00EC7CE3"/>
    <w:rsid w:val="00ED25A7"/>
    <w:rsid w:val="00ED30CF"/>
    <w:rsid w:val="00ED3418"/>
    <w:rsid w:val="00ED5926"/>
    <w:rsid w:val="00ED5E92"/>
    <w:rsid w:val="00ED68BE"/>
    <w:rsid w:val="00EE070A"/>
    <w:rsid w:val="00EE1A88"/>
    <w:rsid w:val="00EE5DF3"/>
    <w:rsid w:val="00EE66FD"/>
    <w:rsid w:val="00EF0467"/>
    <w:rsid w:val="00EF111A"/>
    <w:rsid w:val="00EF2A0D"/>
    <w:rsid w:val="00EF3509"/>
    <w:rsid w:val="00EF397B"/>
    <w:rsid w:val="00EF54B1"/>
    <w:rsid w:val="00EF60EC"/>
    <w:rsid w:val="00EF7844"/>
    <w:rsid w:val="00EF7DF2"/>
    <w:rsid w:val="00F0126B"/>
    <w:rsid w:val="00F021DD"/>
    <w:rsid w:val="00F037E8"/>
    <w:rsid w:val="00F04AFD"/>
    <w:rsid w:val="00F05A5A"/>
    <w:rsid w:val="00F05AD7"/>
    <w:rsid w:val="00F07BB0"/>
    <w:rsid w:val="00F109FA"/>
    <w:rsid w:val="00F130BB"/>
    <w:rsid w:val="00F1394D"/>
    <w:rsid w:val="00F13A3B"/>
    <w:rsid w:val="00F14068"/>
    <w:rsid w:val="00F14383"/>
    <w:rsid w:val="00F22554"/>
    <w:rsid w:val="00F22B3D"/>
    <w:rsid w:val="00F22F2D"/>
    <w:rsid w:val="00F253FF"/>
    <w:rsid w:val="00F25FF4"/>
    <w:rsid w:val="00F273A6"/>
    <w:rsid w:val="00F31A9F"/>
    <w:rsid w:val="00F32CFA"/>
    <w:rsid w:val="00F32F45"/>
    <w:rsid w:val="00F32F54"/>
    <w:rsid w:val="00F33683"/>
    <w:rsid w:val="00F33EC9"/>
    <w:rsid w:val="00F3540B"/>
    <w:rsid w:val="00F35523"/>
    <w:rsid w:val="00F36E34"/>
    <w:rsid w:val="00F40E36"/>
    <w:rsid w:val="00F416B6"/>
    <w:rsid w:val="00F41898"/>
    <w:rsid w:val="00F42AAE"/>
    <w:rsid w:val="00F43504"/>
    <w:rsid w:val="00F435FD"/>
    <w:rsid w:val="00F5033D"/>
    <w:rsid w:val="00F5045F"/>
    <w:rsid w:val="00F51298"/>
    <w:rsid w:val="00F53E96"/>
    <w:rsid w:val="00F55235"/>
    <w:rsid w:val="00F55C6C"/>
    <w:rsid w:val="00F55EE5"/>
    <w:rsid w:val="00F57D58"/>
    <w:rsid w:val="00F60399"/>
    <w:rsid w:val="00F60AE7"/>
    <w:rsid w:val="00F60DDC"/>
    <w:rsid w:val="00F63C04"/>
    <w:rsid w:val="00F64336"/>
    <w:rsid w:val="00F64374"/>
    <w:rsid w:val="00F67170"/>
    <w:rsid w:val="00F72AC5"/>
    <w:rsid w:val="00F73548"/>
    <w:rsid w:val="00F749A5"/>
    <w:rsid w:val="00F751D2"/>
    <w:rsid w:val="00F75DAD"/>
    <w:rsid w:val="00F77AE9"/>
    <w:rsid w:val="00F80DD7"/>
    <w:rsid w:val="00F81DBA"/>
    <w:rsid w:val="00F81EC0"/>
    <w:rsid w:val="00F82110"/>
    <w:rsid w:val="00F8229F"/>
    <w:rsid w:val="00F82D16"/>
    <w:rsid w:val="00F83C22"/>
    <w:rsid w:val="00F871F0"/>
    <w:rsid w:val="00F87388"/>
    <w:rsid w:val="00F906C3"/>
    <w:rsid w:val="00F90C15"/>
    <w:rsid w:val="00F90FB1"/>
    <w:rsid w:val="00F91BBA"/>
    <w:rsid w:val="00F938A1"/>
    <w:rsid w:val="00F94505"/>
    <w:rsid w:val="00F95432"/>
    <w:rsid w:val="00F95AD3"/>
    <w:rsid w:val="00F9622A"/>
    <w:rsid w:val="00F963D2"/>
    <w:rsid w:val="00F97270"/>
    <w:rsid w:val="00F97C46"/>
    <w:rsid w:val="00FA36C6"/>
    <w:rsid w:val="00FA393B"/>
    <w:rsid w:val="00FA3B42"/>
    <w:rsid w:val="00FA4130"/>
    <w:rsid w:val="00FA414A"/>
    <w:rsid w:val="00FA48A7"/>
    <w:rsid w:val="00FA6062"/>
    <w:rsid w:val="00FA79B0"/>
    <w:rsid w:val="00FB151B"/>
    <w:rsid w:val="00FB18C6"/>
    <w:rsid w:val="00FB228F"/>
    <w:rsid w:val="00FB3A17"/>
    <w:rsid w:val="00FB3FC5"/>
    <w:rsid w:val="00FB4556"/>
    <w:rsid w:val="00FB47D0"/>
    <w:rsid w:val="00FB4A37"/>
    <w:rsid w:val="00FB57BC"/>
    <w:rsid w:val="00FB60E0"/>
    <w:rsid w:val="00FB7100"/>
    <w:rsid w:val="00FB7484"/>
    <w:rsid w:val="00FC1872"/>
    <w:rsid w:val="00FC268E"/>
    <w:rsid w:val="00FC3DBA"/>
    <w:rsid w:val="00FC5AB8"/>
    <w:rsid w:val="00FC5AEA"/>
    <w:rsid w:val="00FC5C41"/>
    <w:rsid w:val="00FC6DA5"/>
    <w:rsid w:val="00FC7778"/>
    <w:rsid w:val="00FC7FF5"/>
    <w:rsid w:val="00FD1E04"/>
    <w:rsid w:val="00FD301E"/>
    <w:rsid w:val="00FD488D"/>
    <w:rsid w:val="00FD6839"/>
    <w:rsid w:val="00FD7A10"/>
    <w:rsid w:val="00FE0012"/>
    <w:rsid w:val="00FE08A4"/>
    <w:rsid w:val="00FE1772"/>
    <w:rsid w:val="00FE655B"/>
    <w:rsid w:val="00FE7CCE"/>
    <w:rsid w:val="00FF210F"/>
    <w:rsid w:val="00FF2582"/>
    <w:rsid w:val="00FF3006"/>
    <w:rsid w:val="00FF3AD7"/>
    <w:rsid w:val="00FF42C4"/>
    <w:rsid w:val="00FF535F"/>
    <w:rsid w:val="00FF5C51"/>
    <w:rsid w:val="00FF5FC3"/>
    <w:rsid w:val="00FF6835"/>
    <w:rsid w:val="00FF7CB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F745"/>
  <w15:docId w15:val="{25EE4071-1E9A-475C-A3E1-C6AFD407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L заголовок 1"/>
    <w:basedOn w:val="a"/>
    <w:next w:val="a"/>
    <w:link w:val="10"/>
    <w:uiPriority w:val="99"/>
    <w:qFormat/>
    <w:rsid w:val="006B2464"/>
    <w:pPr>
      <w:keepNext/>
      <w:numPr>
        <w:numId w:val="1"/>
      </w:numPr>
      <w:tabs>
        <w:tab w:val="left" w:pos="1276"/>
      </w:tabs>
      <w:spacing w:before="120" w:after="120" w:line="360" w:lineRule="auto"/>
      <w:jc w:val="both"/>
      <w:outlineLvl w:val="0"/>
    </w:pPr>
    <w:rPr>
      <w:rFonts w:ascii="Times New Roman" w:eastAsia="Calibri" w:hAnsi="Times New Roman" w:cs="Calibri"/>
      <w:b/>
      <w:bCs/>
      <w:kern w:val="32"/>
      <w:sz w:val="32"/>
      <w:szCs w:val="32"/>
      <w:lang w:eastAsia="ru-RU"/>
    </w:rPr>
  </w:style>
  <w:style w:type="paragraph" w:styleId="2">
    <w:name w:val="heading 2"/>
    <w:aliases w:val="L заголовок 2"/>
    <w:basedOn w:val="a"/>
    <w:next w:val="a"/>
    <w:link w:val="20"/>
    <w:qFormat/>
    <w:rsid w:val="006B2464"/>
    <w:pPr>
      <w:numPr>
        <w:ilvl w:val="1"/>
        <w:numId w:val="1"/>
      </w:numPr>
      <w:spacing w:before="120" w:after="0"/>
      <w:jc w:val="both"/>
      <w:outlineLvl w:val="1"/>
    </w:pPr>
    <w:rPr>
      <w:rFonts w:eastAsia="Calibri" w:cs="Calibri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cover">
    <w:name w:val="title cover"/>
    <w:basedOn w:val="a"/>
    <w:rsid w:val="00DA05E8"/>
    <w:pPr>
      <w:snapToGrid w:val="0"/>
      <w:spacing w:after="0" w:line="720" w:lineRule="exact"/>
    </w:pPr>
    <w:rPr>
      <w:rFonts w:ascii="Arial" w:eastAsia="Batang" w:hAnsi="Arial"/>
      <w:color w:val="87888A"/>
      <w:kern w:val="68"/>
      <w:sz w:val="68"/>
      <w:szCs w:val="68"/>
      <w:lang w:val="de-CH" w:eastAsia="ko-KR"/>
    </w:rPr>
  </w:style>
  <w:style w:type="character" w:styleId="a3">
    <w:name w:val="Hyperlink"/>
    <w:rsid w:val="00DA05E8"/>
    <w:rPr>
      <w:color w:val="0000FF"/>
      <w:u w:val="single"/>
    </w:rPr>
  </w:style>
  <w:style w:type="paragraph" w:customStyle="1" w:styleId="summarybody">
    <w:name w:val="summary body"/>
    <w:basedOn w:val="a"/>
    <w:link w:val="summarybodyZchn"/>
    <w:rsid w:val="00DA05E8"/>
    <w:pPr>
      <w:spacing w:after="0" w:line="240" w:lineRule="exact"/>
    </w:pPr>
    <w:rPr>
      <w:rFonts w:ascii="Arial" w:hAnsi="Arial"/>
      <w:sz w:val="19"/>
      <w:szCs w:val="24"/>
      <w:lang w:val="en-GB" w:eastAsia="de-CH"/>
    </w:rPr>
  </w:style>
  <w:style w:type="character" w:customStyle="1" w:styleId="summarybodyZchn">
    <w:name w:val="summary body Zchn"/>
    <w:link w:val="summarybody"/>
    <w:rsid w:val="00DA05E8"/>
    <w:rPr>
      <w:rFonts w:ascii="Arial" w:eastAsia="Times New Roman" w:hAnsi="Arial" w:cs="Times New Roman"/>
      <w:sz w:val="19"/>
      <w:szCs w:val="24"/>
      <w:lang w:val="en-GB" w:eastAsia="de-CH"/>
    </w:rPr>
  </w:style>
  <w:style w:type="character" w:styleId="a4">
    <w:name w:val="FollowedHyperlink"/>
    <w:uiPriority w:val="99"/>
    <w:semiHidden/>
    <w:unhideWhenUsed/>
    <w:rsid w:val="00DA05E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4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DC6"/>
  </w:style>
  <w:style w:type="paragraph" w:styleId="a7">
    <w:name w:val="footer"/>
    <w:basedOn w:val="a"/>
    <w:link w:val="a8"/>
    <w:uiPriority w:val="99"/>
    <w:unhideWhenUsed/>
    <w:rsid w:val="00B4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C6"/>
  </w:style>
  <w:style w:type="paragraph" w:customStyle="1" w:styleId="Bodytext">
    <w:name w:val="_Bodytext"/>
    <w:basedOn w:val="a"/>
    <w:qFormat/>
    <w:rsid w:val="00B45DC6"/>
    <w:pPr>
      <w:spacing w:after="0" w:line="240" w:lineRule="exact"/>
      <w:ind w:left="1191"/>
    </w:pPr>
    <w:rPr>
      <w:rFonts w:ascii="Arial" w:hAnsi="Arial"/>
      <w:sz w:val="18"/>
      <w:szCs w:val="24"/>
      <w:lang w:val="en-GB" w:eastAsia="de-CH"/>
    </w:rPr>
  </w:style>
  <w:style w:type="paragraph" w:customStyle="1" w:styleId="Chaptertitle1">
    <w:name w:val="_Chapter title 1"/>
    <w:basedOn w:val="Bodytext"/>
    <w:next w:val="Bodytext"/>
    <w:qFormat/>
    <w:rsid w:val="00B45DC6"/>
    <w:pPr>
      <w:pBdr>
        <w:top w:val="single" w:sz="2" w:space="4" w:color="4D3D81"/>
      </w:pBdr>
      <w:tabs>
        <w:tab w:val="left" w:pos="1191"/>
      </w:tabs>
      <w:spacing w:after="240" w:line="480" w:lineRule="exact"/>
      <w:ind w:left="0"/>
    </w:pPr>
    <w:rPr>
      <w:color w:val="4D3D81"/>
      <w:sz w:val="44"/>
      <w:szCs w:val="44"/>
    </w:rPr>
  </w:style>
  <w:style w:type="paragraph" w:customStyle="1" w:styleId="Subchaptertitle1">
    <w:name w:val="_Subchapter title 1"/>
    <w:basedOn w:val="Bodytext"/>
    <w:qFormat/>
    <w:rsid w:val="00B45DC6"/>
    <w:pPr>
      <w:tabs>
        <w:tab w:val="left" w:pos="652"/>
      </w:tabs>
      <w:spacing w:line="300" w:lineRule="exact"/>
    </w:pPr>
    <w:rPr>
      <w:color w:val="4D3D81"/>
      <w:sz w:val="25"/>
    </w:rPr>
  </w:style>
  <w:style w:type="paragraph" w:styleId="3">
    <w:name w:val="Body Text 3"/>
    <w:basedOn w:val="a"/>
    <w:link w:val="30"/>
    <w:rsid w:val="005C6E5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5C6E5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2671"/>
    <w:rPr>
      <w:rFonts w:ascii="Tahoma" w:hAnsi="Tahoma" w:cs="Tahoma"/>
      <w:sz w:val="16"/>
      <w:szCs w:val="16"/>
    </w:rPr>
  </w:style>
  <w:style w:type="paragraph" w:styleId="ab">
    <w:name w:val="List Paragraph"/>
    <w:aliases w:val="SL_Абзац списка,Содержание. 2 уровень"/>
    <w:basedOn w:val="a"/>
    <w:link w:val="ac"/>
    <w:uiPriority w:val="34"/>
    <w:qFormat/>
    <w:rsid w:val="00B41526"/>
    <w:pPr>
      <w:ind w:left="720"/>
      <w:contextualSpacing/>
    </w:pPr>
  </w:style>
  <w:style w:type="character" w:customStyle="1" w:styleId="10">
    <w:name w:val="Заголовок 1 Знак"/>
    <w:aliases w:val="L заголовок 1 Знак"/>
    <w:link w:val="1"/>
    <w:uiPriority w:val="99"/>
    <w:rsid w:val="006B2464"/>
    <w:rPr>
      <w:rFonts w:ascii="Times New Roman" w:eastAsia="Calibri" w:hAnsi="Times New Roman" w:cs="Calibr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aliases w:val="L заголовок 2 Знак"/>
    <w:link w:val="2"/>
    <w:rsid w:val="006B2464"/>
    <w:rPr>
      <w:rFonts w:ascii="Calibri" w:eastAsia="Calibri" w:hAnsi="Calibri" w:cs="Calibri"/>
      <w:bCs/>
      <w:iCs/>
      <w:sz w:val="28"/>
      <w:szCs w:val="28"/>
      <w:lang w:val="ru-RU"/>
    </w:rPr>
  </w:style>
  <w:style w:type="paragraph" w:customStyle="1" w:styleId="L4">
    <w:name w:val="L абзац 4"/>
    <w:basedOn w:val="a"/>
    <w:next w:val="a"/>
    <w:qFormat/>
    <w:rsid w:val="006B2464"/>
    <w:pPr>
      <w:numPr>
        <w:ilvl w:val="3"/>
        <w:numId w:val="1"/>
      </w:numPr>
      <w:tabs>
        <w:tab w:val="left" w:pos="1701"/>
      </w:tabs>
      <w:spacing w:before="120" w:after="0" w:line="360" w:lineRule="auto"/>
      <w:jc w:val="both"/>
    </w:pPr>
    <w:rPr>
      <w:rFonts w:ascii="Times New Roman" w:eastAsia="Calibri" w:hAnsi="Times New Roman"/>
      <w:bCs/>
      <w:sz w:val="28"/>
      <w:szCs w:val="28"/>
    </w:rPr>
  </w:style>
  <w:style w:type="paragraph" w:customStyle="1" w:styleId="L5">
    <w:name w:val="L абзац 5"/>
    <w:basedOn w:val="L4"/>
    <w:qFormat/>
    <w:rsid w:val="006B2464"/>
    <w:pPr>
      <w:numPr>
        <w:ilvl w:val="4"/>
      </w:numPr>
    </w:pPr>
  </w:style>
  <w:style w:type="paragraph" w:customStyle="1" w:styleId="L3">
    <w:name w:val="L заголовок 3"/>
    <w:basedOn w:val="a"/>
    <w:next w:val="a"/>
    <w:rsid w:val="006B2464"/>
    <w:pPr>
      <w:numPr>
        <w:ilvl w:val="2"/>
        <w:numId w:val="1"/>
      </w:numPr>
      <w:tabs>
        <w:tab w:val="left" w:pos="1701"/>
      </w:tabs>
      <w:spacing w:before="120" w:after="0" w:line="360" w:lineRule="auto"/>
      <w:jc w:val="both"/>
    </w:pPr>
    <w:rPr>
      <w:rFonts w:eastAsia="Calibri" w:cs="Calibri"/>
      <w:b/>
      <w:bCs/>
      <w:sz w:val="28"/>
      <w:szCs w:val="28"/>
      <w:lang w:eastAsia="ru-RU"/>
    </w:rPr>
  </w:style>
  <w:style w:type="character" w:customStyle="1" w:styleId="ac">
    <w:name w:val="Абзац списка Знак"/>
    <w:aliases w:val="SL_Абзац списка Знак,Содержание. 2 уровень Знак"/>
    <w:basedOn w:val="a0"/>
    <w:link w:val="ab"/>
    <w:uiPriority w:val="34"/>
    <w:rsid w:val="006B2464"/>
  </w:style>
  <w:style w:type="paragraph" w:styleId="ad">
    <w:name w:val="Title"/>
    <w:basedOn w:val="a"/>
    <w:next w:val="a"/>
    <w:link w:val="ae"/>
    <w:uiPriority w:val="10"/>
    <w:qFormat/>
    <w:rsid w:val="0035193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e">
    <w:name w:val="Заголовок Знак"/>
    <w:link w:val="ad"/>
    <w:uiPriority w:val="10"/>
    <w:rsid w:val="0035193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l1">
    <w:name w:val="l Перечисление 1 –"/>
    <w:basedOn w:val="a"/>
    <w:rsid w:val="00A934EE"/>
    <w:pPr>
      <w:numPr>
        <w:numId w:val="3"/>
      </w:numPr>
      <w:spacing w:after="0" w:line="360" w:lineRule="auto"/>
      <w:jc w:val="both"/>
    </w:pPr>
    <w:rPr>
      <w:rFonts w:ascii="Arial" w:hAnsi="Arial" w:cs="Arial"/>
      <w:snapToGrid w:val="0"/>
      <w:sz w:val="24"/>
      <w:szCs w:val="24"/>
      <w:lang w:eastAsia="ru-RU"/>
    </w:rPr>
  </w:style>
  <w:style w:type="paragraph" w:customStyle="1" w:styleId="l2">
    <w:name w:val="l Перечисление 2 •"/>
    <w:basedOn w:val="l1"/>
    <w:rsid w:val="00A934EE"/>
    <w:pPr>
      <w:numPr>
        <w:ilvl w:val="1"/>
      </w:numPr>
    </w:pPr>
  </w:style>
  <w:style w:type="paragraph" w:customStyle="1" w:styleId="l30">
    <w:name w:val="l Перечисление 3 ◦"/>
    <w:basedOn w:val="l1"/>
    <w:rsid w:val="00A934EE"/>
    <w:pPr>
      <w:numPr>
        <w:ilvl w:val="2"/>
      </w:numPr>
      <w:ind w:left="1418"/>
    </w:pPr>
  </w:style>
  <w:style w:type="character" w:customStyle="1" w:styleId="blk1">
    <w:name w:val="blk1"/>
    <w:rsid w:val="00501AED"/>
    <w:rPr>
      <w:vanish w:val="0"/>
      <w:webHidden w:val="0"/>
      <w:specVanish w:val="0"/>
    </w:rPr>
  </w:style>
  <w:style w:type="character" w:styleId="af">
    <w:name w:val="annotation reference"/>
    <w:uiPriority w:val="99"/>
    <w:semiHidden/>
    <w:unhideWhenUsed/>
    <w:rsid w:val="00C03DB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03D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C03DB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3DB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03DBD"/>
    <w:rPr>
      <w:b/>
      <w:bCs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D5207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52076"/>
  </w:style>
  <w:style w:type="paragraph" w:styleId="af6">
    <w:name w:val="Revision"/>
    <w:hidden/>
    <w:uiPriority w:val="99"/>
    <w:semiHidden/>
    <w:rsid w:val="008C639A"/>
    <w:rPr>
      <w:sz w:val="22"/>
      <w:szCs w:val="22"/>
      <w:lang w:val="en-US" w:eastAsia="en-US"/>
    </w:rPr>
  </w:style>
  <w:style w:type="table" w:styleId="af7">
    <w:name w:val="Table Grid"/>
    <w:basedOn w:val="a1"/>
    <w:uiPriority w:val="59"/>
    <w:rsid w:val="00B2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A02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284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2B3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3B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34F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pacing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36F3AE4DF7D48BE785052A7DEAD86" ma:contentTypeVersion="1" ma:contentTypeDescription="Create a new document." ma:contentTypeScope="" ma:versionID="dc2c412f11378ada32bff0794f96c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C06F1-FBF2-4E2A-89B5-F91B30B0C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02383-E1B1-46BA-B83F-93A91C872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B7F0C-CA93-4FF9-833C-1B4BE0A1D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D70D9-1B84-48BF-9C91-9758BA3C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55</Pages>
  <Words>8634</Words>
  <Characters>49214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</vt:lpstr>
      <vt:lpstr>Policy</vt:lpstr>
    </vt:vector>
  </TitlesOfParts>
  <Company>Nestlé</Company>
  <LinksUpToDate>false</LinksUpToDate>
  <CharactersWithSpaces>57733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RUBalykoVa</dc:creator>
  <cp:keywords/>
  <cp:lastModifiedBy>Bolshakov,Dmitriy,RU-Moscow</cp:lastModifiedBy>
  <cp:revision>34</cp:revision>
  <cp:lastPrinted>2023-03-10T14:14:00Z</cp:lastPrinted>
  <dcterms:created xsi:type="dcterms:W3CDTF">2024-10-28T08:33:00Z</dcterms:created>
  <dcterms:modified xsi:type="dcterms:W3CDTF">2024-11-18T15:27:00Z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0x0101007D536F3AE4DF7D48BE785052A7DEAD86</vt:lpwstr>
  </property>
  <property fmtid="{D5CDD505-2E9C-101B-9397-08002B2CF9AE}" pid="3" name="URL">
    <vt:lpwstr/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etDate">
    <vt:lpwstr>2022-02-08T15:17:45Z</vt:lpwstr>
  </property>
  <property fmtid="{D5CDD505-2E9C-101B-9397-08002B2CF9AE}" pid="6" name="MSIP_Label_1ada0a2f-b917-4d51-b0d0-d418a10c8b23_Method">
    <vt:lpwstr>Standard</vt:lpwstr>
  </property>
  <property fmtid="{D5CDD505-2E9C-101B-9397-08002B2CF9AE}" pid="7" name="MSIP_Label_1ada0a2f-b917-4d51-b0d0-d418a10c8b23_Name">
    <vt:lpwstr>1ada0a2f-b917-4d51-b0d0-d418a10c8b23</vt:lpwstr>
  </property>
  <property fmtid="{D5CDD505-2E9C-101B-9397-08002B2CF9AE}" pid="8" name="MSIP_Label_1ada0a2f-b917-4d51-b0d0-d418a10c8b23_SiteId">
    <vt:lpwstr>12a3af23-a769-4654-847f-958f3d479f4a</vt:lpwstr>
  </property>
  <property fmtid="{D5CDD505-2E9C-101B-9397-08002B2CF9AE}" pid="9" name="MSIP_Label_1ada0a2f-b917-4d51-b0d0-d418a10c8b23_ActionId">
    <vt:lpwstr>ded91de7-5aed-469c-a695-2a8b81d5cdc9</vt:lpwstr>
  </property>
  <property fmtid="{D5CDD505-2E9C-101B-9397-08002B2CF9AE}" pid="10" name="MSIP_Label_1ada0a2f-b917-4d51-b0d0-d418a10c8b23_ContentBits">
    <vt:lpwstr>0</vt:lpwstr>
  </property>
</Properties>
</file>